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35" w:rsidRDefault="00205D9E">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Урок–КВК укр</w:t>
      </w:r>
      <w:r w:rsidR="00697C59">
        <w:rPr>
          <w:rFonts w:ascii="Times New Roman" w:eastAsia="Times New Roman" w:hAnsi="Times New Roman" w:cs="Times New Roman"/>
          <w:sz w:val="36"/>
          <w:szCs w:val="36"/>
        </w:rPr>
        <w:t xml:space="preserve">аїнської мови в 5 класі </w:t>
      </w:r>
    </w:p>
    <w:p w:rsidR="009D3735" w:rsidRDefault="00205D9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32"/>
          <w:szCs w:val="32"/>
        </w:rPr>
        <w:t>Україна починається з нас</w:t>
      </w:r>
      <w:r>
        <w:rPr>
          <w:rFonts w:ascii="Times New Roman" w:eastAsia="Times New Roman" w:hAnsi="Times New Roman" w:cs="Times New Roman"/>
          <w:b/>
          <w:sz w:val="28"/>
          <w:szCs w:val="28"/>
        </w:rPr>
        <w:t xml:space="preserve">»  </w:t>
      </w:r>
    </w:p>
    <w:p w:rsidR="009D3735" w:rsidRDefault="009D3735">
      <w:pPr>
        <w:autoSpaceDE/>
        <w:autoSpaceDN/>
        <w:snapToGrid w:val="0"/>
        <w:spacing w:after="0" w:line="360" w:lineRule="auto"/>
        <w:jc w:val="center"/>
        <w:rPr>
          <w:rFonts w:ascii="Times New Roman" w:eastAsia="Calibri" w:hAnsi="Calibri" w:cs="Calibri"/>
          <w:b/>
          <w:sz w:val="28"/>
          <w:szCs w:val="28"/>
        </w:rPr>
      </w:pPr>
    </w:p>
    <w:p w:rsidR="009D3735" w:rsidRDefault="00205D9E">
      <w:pPr>
        <w:autoSpaceDE/>
        <w:autoSpaceDN/>
        <w:snapToGrid w:val="0"/>
        <w:spacing w:after="0" w:line="360" w:lineRule="auto"/>
        <w:rPr>
          <w:rFonts w:ascii="Times New Roman" w:eastAsia="Calibri" w:hAnsi="Calibri" w:cs="Calibri"/>
          <w:sz w:val="28"/>
          <w:szCs w:val="28"/>
        </w:rPr>
      </w:pPr>
      <w:r>
        <w:rPr>
          <w:rFonts w:ascii="Times New Roman" w:eastAsia="Times New Roman" w:hAnsi="Times New Roman" w:cs="Times New Roman"/>
          <w:b/>
          <w:sz w:val="28"/>
          <w:szCs w:val="28"/>
        </w:rPr>
        <w:t>Мета:</w:t>
      </w:r>
      <w:r>
        <w:rPr>
          <w:rFonts w:ascii="Times New Roman" w:eastAsia="Calibri" w:hAnsi="Calibri" w:cs="Calibri"/>
          <w:sz w:val="28"/>
          <w:szCs w:val="28"/>
        </w:rPr>
        <w:t xml:space="preserve"> </w:t>
      </w:r>
      <w:r>
        <w:rPr>
          <w:rFonts w:ascii="Times New Roman" w:eastAsia="Times New Roman" w:hAnsi="Times New Roman" w:cs="Times New Roman"/>
          <w:sz w:val="28"/>
          <w:szCs w:val="28"/>
        </w:rPr>
        <w:t xml:space="preserve">поглибити, узагальнити, систематизувати знання з тем, вивчених у І семестрі; розвивати пам'ять, логічне мислення, увагу, кмітливість, уміння систематизувати вивчений матеріал; плекати старанність у навчанні, пізнавальний інтерес до мови; практичний застосунок здобутих знань. </w:t>
      </w:r>
    </w:p>
    <w:p w:rsidR="009D3735" w:rsidRDefault="00205D9E">
      <w:pPr>
        <w:autoSpaceDE/>
        <w:autoSpaceDN/>
        <w:snapToGri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Тип уроку:</w:t>
      </w:r>
      <w:r>
        <w:rPr>
          <w:rFonts w:ascii="Times New Roman" w:eastAsia="Times New Roman" w:hAnsi="Times New Roman" w:cs="Times New Roman"/>
          <w:sz w:val="28"/>
          <w:szCs w:val="28"/>
        </w:rPr>
        <w:t xml:space="preserve"> узагальнення та систематизація знань. </w:t>
      </w:r>
    </w:p>
    <w:p w:rsidR="009D3735" w:rsidRDefault="00205D9E">
      <w:pPr>
        <w:autoSpaceDE/>
        <w:autoSpaceDN/>
        <w:snapToGri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Форма уроку:</w:t>
      </w:r>
      <w:r>
        <w:rPr>
          <w:rFonts w:ascii="Times New Roman" w:eastAsia="Times New Roman" w:hAnsi="Times New Roman" w:cs="Times New Roman"/>
          <w:sz w:val="28"/>
          <w:szCs w:val="28"/>
        </w:rPr>
        <w:t xml:space="preserve"> урок–КВК.</w:t>
      </w:r>
    </w:p>
    <w:p w:rsidR="009D3735" w:rsidRDefault="00205D9E">
      <w:pPr>
        <w:autoSpaceDE/>
        <w:autoSpaceDN/>
        <w:snapToGri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Обладнання:</w:t>
      </w:r>
      <w:r>
        <w:rPr>
          <w:rFonts w:ascii="Times New Roman" w:eastAsia="Times New Roman" w:hAnsi="Times New Roman" w:cs="Times New Roman"/>
          <w:sz w:val="28"/>
          <w:szCs w:val="28"/>
        </w:rPr>
        <w:t xml:space="preserve"> засоби мультимедіа, картки із завданнями для учнів, картки для оцінювання команд. </w:t>
      </w:r>
    </w:p>
    <w:p w:rsidR="009D3735" w:rsidRDefault="009D3735">
      <w:pPr>
        <w:autoSpaceDE/>
        <w:autoSpaceDN/>
        <w:snapToGrid w:val="0"/>
        <w:spacing w:after="0" w:line="360" w:lineRule="auto"/>
        <w:rPr>
          <w:rFonts w:ascii="Times New Roman" w:eastAsia="Times New Roman" w:hAnsi="Times New Roman" w:cs="Times New Roman"/>
          <w:sz w:val="28"/>
          <w:szCs w:val="28"/>
        </w:rPr>
      </w:pPr>
    </w:p>
    <w:p w:rsidR="009D3735" w:rsidRDefault="00205D9E">
      <w:pPr>
        <w:autoSpaceDE/>
        <w:autoSpaceDN/>
        <w:snapToGrid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Перебіг уроку</w:t>
      </w:r>
    </w:p>
    <w:p w:rsidR="009D3735" w:rsidRDefault="00205D9E">
      <w:pPr>
        <w:autoSpaceDE/>
        <w:autoSpaceDN/>
        <w:snapToGrid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 ОРГАНІЗАЦІЙНИЙ МОМЕНТ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перевірка готовності учнів до уроку, знайомство з журі</w:t>
      </w:r>
      <w:r>
        <w:rPr>
          <w:rFonts w:ascii="Times New Roman" w:eastAsia="Times New Roman" w:hAnsi="Times New Roman" w:cs="Times New Roman"/>
          <w:sz w:val="28"/>
          <w:szCs w:val="28"/>
        </w:rPr>
        <w:t>)</w:t>
      </w:r>
    </w:p>
    <w:p w:rsidR="005E376E" w:rsidRDefault="00205D9E">
      <w:pPr>
        <w:autoSpaceDE/>
        <w:autoSpaceDN/>
        <w:snapToGri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Навчальну групу було заздалегідь поділено на 2 команди. </w:t>
      </w:r>
      <w:r w:rsidR="00F47750">
        <w:rPr>
          <w:rFonts w:ascii="Times New Roman" w:eastAsia="Times New Roman" w:hAnsi="Times New Roman" w:cs="Times New Roman"/>
          <w:sz w:val="28"/>
          <w:szCs w:val="28"/>
        </w:rPr>
        <w:t>«Вільні», «</w:t>
      </w:r>
      <w:proofErr w:type="spellStart"/>
      <w:r w:rsidR="00F47750">
        <w:rPr>
          <w:rFonts w:ascii="Times New Roman" w:eastAsia="Times New Roman" w:hAnsi="Times New Roman" w:cs="Times New Roman"/>
          <w:sz w:val="28"/>
          <w:szCs w:val="28"/>
        </w:rPr>
        <w:t>Непнреможні</w:t>
      </w:r>
      <w:proofErr w:type="spellEnd"/>
      <w:r w:rsidR="00F47750">
        <w:rPr>
          <w:rFonts w:ascii="Times New Roman" w:eastAsia="Times New Roman" w:hAnsi="Times New Roman" w:cs="Times New Roman"/>
          <w:sz w:val="28"/>
          <w:szCs w:val="28"/>
        </w:rPr>
        <w:t>»</w:t>
      </w:r>
    </w:p>
    <w:p w:rsidR="009D3735" w:rsidRDefault="00205D9E">
      <w:pPr>
        <w:autoSpaceDE/>
        <w:autoSpaceDN/>
        <w:snapToGrid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ІІ. МОТИВАЦІЯ НАВЧАЛЬНОЇ ДІЯЛЬНОСТІ</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повідомлення теми, мети й завдань уроку</w:t>
      </w:r>
      <w:r>
        <w:rPr>
          <w:rFonts w:ascii="Times New Roman" w:eastAsia="Times New Roman" w:hAnsi="Times New Roman" w:cs="Times New Roman"/>
          <w:sz w:val="28"/>
          <w:szCs w:val="28"/>
        </w:rPr>
        <w:t>)</w:t>
      </w:r>
    </w:p>
    <w:p w:rsidR="009D3735" w:rsidRDefault="00205D9E">
      <w:pPr>
        <w:autoSpaceDE/>
        <w:autoSpaceDN/>
        <w:snapToGrid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ІІІ. ПРОВЕДЕННЯ КВК</w:t>
      </w:r>
    </w:p>
    <w:p w:rsidR="00963E01" w:rsidRDefault="00205D9E" w:rsidP="00963E01">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47750">
        <w:rPr>
          <w:rFonts w:ascii="Times New Roman" w:eastAsia="Times New Roman" w:hAnsi="Times New Roman" w:cs="Times New Roman"/>
          <w:sz w:val="28"/>
          <w:szCs w:val="28"/>
        </w:rPr>
        <w:t>Крім</w:t>
      </w:r>
      <w:r>
        <w:rPr>
          <w:rFonts w:ascii="Times New Roman" w:eastAsia="Times New Roman" w:hAnsi="Times New Roman" w:cs="Times New Roman"/>
          <w:sz w:val="28"/>
          <w:szCs w:val="28"/>
        </w:rPr>
        <w:t xml:space="preserve"> навчальної мети, дійство покликане нагадати про те, що територія України є неподільною і недоторканною, тож її регіони, попри свою унікальність і самобутність, мають залишатися єдиними та згуртованими. </w:t>
      </w:r>
    </w:p>
    <w:p w:rsidR="00963E01" w:rsidRPr="005836E4" w:rsidRDefault="00963E01" w:rsidP="00963E01">
      <w:pPr>
        <w:ind w:firstLine="567"/>
        <w:rPr>
          <w:sz w:val="28"/>
          <w:szCs w:val="28"/>
        </w:rPr>
      </w:pPr>
      <w:r w:rsidRPr="005836E4">
        <w:rPr>
          <w:b/>
          <w:bCs/>
          <w:sz w:val="28"/>
          <w:szCs w:val="28"/>
        </w:rPr>
        <w:t>Ведучий</w:t>
      </w:r>
    </w:p>
    <w:p w:rsidR="00963E01" w:rsidRPr="005836E4" w:rsidRDefault="00963E01" w:rsidP="00963E01">
      <w:pPr>
        <w:ind w:firstLine="567"/>
        <w:rPr>
          <w:sz w:val="28"/>
          <w:szCs w:val="28"/>
        </w:rPr>
      </w:pPr>
      <w:r w:rsidRPr="005836E4">
        <w:rPr>
          <w:sz w:val="28"/>
          <w:szCs w:val="28"/>
        </w:rPr>
        <w:t xml:space="preserve">               Мова кожного народу,</w:t>
      </w:r>
    </w:p>
    <w:p w:rsidR="00963E01" w:rsidRPr="005836E4" w:rsidRDefault="00963E01" w:rsidP="00963E01">
      <w:pPr>
        <w:ind w:firstLine="567"/>
        <w:rPr>
          <w:sz w:val="28"/>
          <w:szCs w:val="28"/>
        </w:rPr>
      </w:pPr>
      <w:r w:rsidRPr="005836E4">
        <w:rPr>
          <w:sz w:val="28"/>
          <w:szCs w:val="28"/>
        </w:rPr>
        <w:t xml:space="preserve">               Неповторна і – своя.</w:t>
      </w:r>
    </w:p>
    <w:p w:rsidR="00963E01" w:rsidRPr="005836E4" w:rsidRDefault="00963E01" w:rsidP="00963E01">
      <w:pPr>
        <w:ind w:firstLine="567"/>
        <w:rPr>
          <w:sz w:val="28"/>
          <w:szCs w:val="28"/>
        </w:rPr>
      </w:pPr>
      <w:r w:rsidRPr="005836E4">
        <w:rPr>
          <w:sz w:val="28"/>
          <w:szCs w:val="28"/>
        </w:rPr>
        <w:lastRenderedPageBreak/>
        <w:t xml:space="preserve">               В ній гримлять громи в негоду,</w:t>
      </w:r>
    </w:p>
    <w:p w:rsidR="00963E01" w:rsidRPr="005836E4" w:rsidRDefault="00963E01" w:rsidP="00963E01">
      <w:pPr>
        <w:ind w:firstLine="567"/>
        <w:rPr>
          <w:sz w:val="28"/>
          <w:szCs w:val="28"/>
        </w:rPr>
      </w:pPr>
      <w:r w:rsidRPr="005836E4">
        <w:rPr>
          <w:sz w:val="28"/>
          <w:szCs w:val="28"/>
        </w:rPr>
        <w:t xml:space="preserve">               В житі - трелі </w:t>
      </w:r>
      <w:proofErr w:type="spellStart"/>
      <w:r w:rsidRPr="005836E4">
        <w:rPr>
          <w:sz w:val="28"/>
          <w:szCs w:val="28"/>
        </w:rPr>
        <w:t>солов′я</w:t>
      </w:r>
      <w:proofErr w:type="spellEnd"/>
      <w:r w:rsidRPr="005836E4">
        <w:rPr>
          <w:sz w:val="28"/>
          <w:szCs w:val="28"/>
        </w:rPr>
        <w:t>.</w:t>
      </w:r>
    </w:p>
    <w:p w:rsidR="00963E01" w:rsidRPr="005836E4" w:rsidRDefault="00963E01" w:rsidP="00963E01">
      <w:pPr>
        <w:ind w:firstLine="567"/>
        <w:rPr>
          <w:sz w:val="28"/>
          <w:szCs w:val="28"/>
        </w:rPr>
      </w:pPr>
      <w:r w:rsidRPr="005836E4">
        <w:rPr>
          <w:sz w:val="28"/>
          <w:szCs w:val="28"/>
        </w:rPr>
        <w:t xml:space="preserve">               На своїй природній мові</w:t>
      </w:r>
    </w:p>
    <w:p w:rsidR="00963E01" w:rsidRPr="005836E4" w:rsidRDefault="00963E01" w:rsidP="00963E01">
      <w:pPr>
        <w:ind w:firstLine="567"/>
        <w:rPr>
          <w:sz w:val="28"/>
          <w:szCs w:val="28"/>
          <w:lang w:val="ru-RU"/>
        </w:rPr>
      </w:pPr>
      <w:r w:rsidRPr="005836E4">
        <w:rPr>
          <w:sz w:val="28"/>
          <w:szCs w:val="28"/>
        </w:rPr>
        <w:t xml:space="preserve">               І поточки гомонять.</w:t>
      </w:r>
    </w:p>
    <w:p w:rsidR="00963E01" w:rsidRPr="005836E4" w:rsidRDefault="00963E01" w:rsidP="00963E01">
      <w:pPr>
        <w:ind w:firstLine="567"/>
        <w:rPr>
          <w:sz w:val="28"/>
          <w:szCs w:val="28"/>
        </w:rPr>
      </w:pPr>
      <w:r w:rsidRPr="005836E4">
        <w:rPr>
          <w:sz w:val="28"/>
          <w:szCs w:val="28"/>
          <w:lang w:val="ru-RU"/>
        </w:rPr>
        <w:t xml:space="preserve">               </w:t>
      </w:r>
      <w:proofErr w:type="gramStart"/>
      <w:r w:rsidRPr="005836E4">
        <w:rPr>
          <w:sz w:val="28"/>
          <w:szCs w:val="28"/>
          <w:lang w:val="ru-RU"/>
        </w:rPr>
        <w:t>Зелен-</w:t>
      </w:r>
      <w:r w:rsidRPr="005836E4">
        <w:rPr>
          <w:sz w:val="28"/>
          <w:szCs w:val="28"/>
        </w:rPr>
        <w:t>клена</w:t>
      </w:r>
      <w:proofErr w:type="gramEnd"/>
      <w:r w:rsidRPr="005836E4">
        <w:rPr>
          <w:sz w:val="28"/>
          <w:szCs w:val="28"/>
        </w:rPr>
        <w:t xml:space="preserve"> у діброві</w:t>
      </w:r>
    </w:p>
    <w:p w:rsidR="00963E01" w:rsidRPr="005836E4" w:rsidRDefault="00963E01" w:rsidP="00963E01">
      <w:pPr>
        <w:ind w:firstLine="567"/>
        <w:rPr>
          <w:sz w:val="28"/>
          <w:szCs w:val="28"/>
        </w:rPr>
      </w:pPr>
      <w:r w:rsidRPr="005836E4">
        <w:rPr>
          <w:sz w:val="28"/>
          <w:szCs w:val="28"/>
        </w:rPr>
        <w:t xml:space="preserve">               </w:t>
      </w:r>
      <w:proofErr w:type="spellStart"/>
      <w:r w:rsidRPr="005836E4">
        <w:rPr>
          <w:sz w:val="28"/>
          <w:szCs w:val="28"/>
        </w:rPr>
        <w:t>По-кленово</w:t>
      </w:r>
      <w:proofErr w:type="spellEnd"/>
      <w:r w:rsidRPr="005836E4">
        <w:rPr>
          <w:sz w:val="28"/>
          <w:szCs w:val="28"/>
        </w:rPr>
        <w:t xml:space="preserve"> їй шумлять.</w:t>
      </w:r>
    </w:p>
    <w:p w:rsidR="00963E01" w:rsidRPr="005836E4" w:rsidRDefault="00963E01" w:rsidP="00963E01">
      <w:pPr>
        <w:ind w:firstLine="567"/>
        <w:rPr>
          <w:sz w:val="28"/>
          <w:szCs w:val="28"/>
        </w:rPr>
      </w:pPr>
      <w:r w:rsidRPr="005836E4">
        <w:rPr>
          <w:sz w:val="28"/>
          <w:szCs w:val="28"/>
        </w:rPr>
        <w:t xml:space="preserve">               </w:t>
      </w:r>
      <w:proofErr w:type="spellStart"/>
      <w:r w:rsidRPr="005836E4">
        <w:rPr>
          <w:sz w:val="28"/>
          <w:szCs w:val="28"/>
        </w:rPr>
        <w:t>Солов′їну</w:t>
      </w:r>
      <w:proofErr w:type="spellEnd"/>
      <w:r w:rsidRPr="005836E4">
        <w:rPr>
          <w:sz w:val="28"/>
          <w:szCs w:val="28"/>
        </w:rPr>
        <w:t>, барвінкову,</w:t>
      </w:r>
    </w:p>
    <w:p w:rsidR="00963E01" w:rsidRPr="005836E4" w:rsidRDefault="00963E01" w:rsidP="00963E01">
      <w:pPr>
        <w:ind w:firstLine="567"/>
        <w:rPr>
          <w:sz w:val="28"/>
          <w:szCs w:val="28"/>
        </w:rPr>
      </w:pPr>
      <w:r w:rsidRPr="005836E4">
        <w:rPr>
          <w:sz w:val="28"/>
          <w:szCs w:val="28"/>
        </w:rPr>
        <w:t xml:space="preserve">               Колосисту – на віки –</w:t>
      </w:r>
    </w:p>
    <w:p w:rsidR="00963E01" w:rsidRPr="005836E4" w:rsidRDefault="00963E01" w:rsidP="00963E01">
      <w:pPr>
        <w:ind w:firstLine="567"/>
        <w:rPr>
          <w:sz w:val="28"/>
          <w:szCs w:val="28"/>
        </w:rPr>
      </w:pPr>
      <w:r w:rsidRPr="005836E4">
        <w:rPr>
          <w:sz w:val="28"/>
          <w:szCs w:val="28"/>
        </w:rPr>
        <w:t xml:space="preserve">               Українську рідну мову</w:t>
      </w:r>
    </w:p>
    <w:p w:rsidR="00963E01" w:rsidRPr="005836E4" w:rsidRDefault="00963E01" w:rsidP="00963E01">
      <w:pPr>
        <w:ind w:firstLine="567"/>
        <w:rPr>
          <w:sz w:val="28"/>
          <w:szCs w:val="28"/>
        </w:rPr>
      </w:pPr>
      <w:r w:rsidRPr="005836E4">
        <w:rPr>
          <w:sz w:val="28"/>
          <w:szCs w:val="28"/>
        </w:rPr>
        <w:t xml:space="preserve">              </w:t>
      </w:r>
      <w:r w:rsidR="00CA6E42">
        <w:rPr>
          <w:sz w:val="28"/>
          <w:szCs w:val="28"/>
        </w:rPr>
        <w:t xml:space="preserve"> </w:t>
      </w:r>
      <w:r w:rsidRPr="005836E4">
        <w:rPr>
          <w:sz w:val="28"/>
          <w:szCs w:val="28"/>
        </w:rPr>
        <w:t>В дар дали мені батьки.</w:t>
      </w:r>
    </w:p>
    <w:p w:rsidR="00963E01" w:rsidRPr="005836E4" w:rsidRDefault="00963E01" w:rsidP="00963E01">
      <w:pPr>
        <w:ind w:firstLine="567"/>
        <w:rPr>
          <w:sz w:val="28"/>
          <w:szCs w:val="28"/>
        </w:rPr>
      </w:pPr>
      <w:r w:rsidRPr="005836E4">
        <w:rPr>
          <w:sz w:val="28"/>
          <w:szCs w:val="28"/>
        </w:rPr>
        <w:t xml:space="preserve">              </w:t>
      </w:r>
      <w:r w:rsidR="00CA6E42">
        <w:rPr>
          <w:sz w:val="28"/>
          <w:szCs w:val="28"/>
        </w:rPr>
        <w:t xml:space="preserve"> </w:t>
      </w:r>
      <w:r w:rsidRPr="005836E4">
        <w:rPr>
          <w:sz w:val="28"/>
          <w:szCs w:val="28"/>
        </w:rPr>
        <w:t xml:space="preserve">Берегти її, плекати </w:t>
      </w:r>
    </w:p>
    <w:p w:rsidR="00963E01" w:rsidRPr="005836E4" w:rsidRDefault="00963E01" w:rsidP="00963E01">
      <w:pPr>
        <w:ind w:firstLine="567"/>
        <w:rPr>
          <w:sz w:val="28"/>
          <w:szCs w:val="28"/>
        </w:rPr>
      </w:pPr>
      <w:r w:rsidRPr="005836E4">
        <w:rPr>
          <w:sz w:val="28"/>
          <w:szCs w:val="28"/>
        </w:rPr>
        <w:t xml:space="preserve">               </w:t>
      </w:r>
      <w:proofErr w:type="spellStart"/>
      <w:r w:rsidRPr="005836E4">
        <w:rPr>
          <w:sz w:val="28"/>
          <w:szCs w:val="28"/>
        </w:rPr>
        <w:t>Будем</w:t>
      </w:r>
      <w:proofErr w:type="spellEnd"/>
      <w:r w:rsidRPr="005836E4">
        <w:rPr>
          <w:sz w:val="28"/>
          <w:szCs w:val="28"/>
        </w:rPr>
        <w:t xml:space="preserve"> всюди й повсякчас,</w:t>
      </w:r>
    </w:p>
    <w:p w:rsidR="00963E01" w:rsidRPr="005836E4" w:rsidRDefault="00963E01" w:rsidP="00963E01">
      <w:pPr>
        <w:ind w:firstLine="567"/>
        <w:rPr>
          <w:sz w:val="28"/>
          <w:szCs w:val="28"/>
        </w:rPr>
      </w:pPr>
      <w:r w:rsidRPr="005836E4">
        <w:rPr>
          <w:sz w:val="28"/>
          <w:szCs w:val="28"/>
        </w:rPr>
        <w:t xml:space="preserve">            </w:t>
      </w:r>
      <w:r w:rsidR="00CA6E42">
        <w:rPr>
          <w:sz w:val="28"/>
          <w:szCs w:val="28"/>
        </w:rPr>
        <w:t xml:space="preserve">  </w:t>
      </w:r>
      <w:r w:rsidRPr="005836E4">
        <w:rPr>
          <w:sz w:val="28"/>
          <w:szCs w:val="28"/>
        </w:rPr>
        <w:t xml:space="preserve"> Бо ж єдина – так, як мати –</w:t>
      </w:r>
    </w:p>
    <w:p w:rsidR="00686B09" w:rsidRDefault="00963E01" w:rsidP="00686B09">
      <w:pPr>
        <w:ind w:firstLine="567"/>
        <w:rPr>
          <w:b/>
          <w:sz w:val="28"/>
          <w:szCs w:val="28"/>
        </w:rPr>
      </w:pPr>
      <w:r w:rsidRPr="005836E4">
        <w:rPr>
          <w:sz w:val="28"/>
          <w:szCs w:val="28"/>
        </w:rPr>
        <w:t xml:space="preserve">              </w:t>
      </w:r>
      <w:r w:rsidR="00CA6E42">
        <w:rPr>
          <w:sz w:val="28"/>
          <w:szCs w:val="28"/>
        </w:rPr>
        <w:t xml:space="preserve"> </w:t>
      </w:r>
      <w:r w:rsidRPr="005836E4">
        <w:rPr>
          <w:sz w:val="28"/>
          <w:szCs w:val="28"/>
        </w:rPr>
        <w:t>Мова в кожного із нас.</w:t>
      </w:r>
      <w:r w:rsidR="00686B09" w:rsidRPr="00686B09">
        <w:rPr>
          <w:b/>
          <w:sz w:val="28"/>
          <w:szCs w:val="28"/>
        </w:rPr>
        <w:t xml:space="preserve"> </w:t>
      </w:r>
    </w:p>
    <w:p w:rsidR="00CA6E42" w:rsidRDefault="00CA6E42" w:rsidP="00CA6E42">
      <w:pPr>
        <w:ind w:firstLine="567"/>
        <w:rPr>
          <w:b/>
          <w:sz w:val="28"/>
          <w:szCs w:val="28"/>
        </w:rPr>
      </w:pPr>
      <w:r>
        <w:rPr>
          <w:b/>
          <w:sz w:val="28"/>
          <w:szCs w:val="28"/>
        </w:rPr>
        <w:t>Конкурс № 1</w:t>
      </w:r>
    </w:p>
    <w:p w:rsidR="00CA6E42" w:rsidRPr="005836E4" w:rsidRDefault="00CA6E42" w:rsidP="00CA6E42">
      <w:pPr>
        <w:ind w:firstLine="567"/>
      </w:pPr>
      <w:r w:rsidRPr="005836E4">
        <w:rPr>
          <w:sz w:val="28"/>
          <w:szCs w:val="28"/>
        </w:rPr>
        <w:t xml:space="preserve"> </w:t>
      </w:r>
      <w:r w:rsidRPr="00AD013E">
        <w:rPr>
          <w:i/>
          <w:sz w:val="28"/>
          <w:szCs w:val="28"/>
        </w:rPr>
        <w:t>«</w:t>
      </w:r>
      <w:r w:rsidRPr="00AD013E">
        <w:rPr>
          <w:i/>
          <w:sz w:val="28"/>
          <w:szCs w:val="28"/>
          <w:lang w:val="ru-RU"/>
        </w:rPr>
        <w:t xml:space="preserve"> </w:t>
      </w:r>
      <w:proofErr w:type="spellStart"/>
      <w:r w:rsidRPr="00AD013E">
        <w:rPr>
          <w:i/>
          <w:sz w:val="28"/>
          <w:szCs w:val="28"/>
          <w:lang w:val="ru-RU"/>
        </w:rPr>
        <w:t>Розминка</w:t>
      </w:r>
      <w:proofErr w:type="spellEnd"/>
      <w:r w:rsidRPr="00AD013E">
        <w:rPr>
          <w:i/>
          <w:sz w:val="28"/>
          <w:szCs w:val="28"/>
        </w:rPr>
        <w:t>».</w:t>
      </w:r>
      <w:r w:rsidRPr="005836E4">
        <w:rPr>
          <w:sz w:val="28"/>
          <w:szCs w:val="28"/>
        </w:rPr>
        <w:t xml:space="preserve"> </w:t>
      </w:r>
      <w:r w:rsidRPr="005836E4">
        <w:t xml:space="preserve">(Ведучий по черзі задає питання кожній команді, в той час як </w:t>
      </w:r>
    </w:p>
    <w:p w:rsidR="00CA6E42" w:rsidRPr="005836E4" w:rsidRDefault="00CA6E42" w:rsidP="00CA6E42">
      <w:pPr>
        <w:ind w:firstLine="567"/>
      </w:pPr>
      <w:r w:rsidRPr="005836E4">
        <w:t>капітани команд виконують запропоновані завдання).</w:t>
      </w:r>
    </w:p>
    <w:p w:rsidR="00CA6E42" w:rsidRPr="00AD013E" w:rsidRDefault="00CA6E42" w:rsidP="00CA6E42">
      <w:pPr>
        <w:ind w:firstLine="567"/>
        <w:rPr>
          <w:i/>
          <w:sz w:val="28"/>
          <w:szCs w:val="28"/>
          <w:u w:val="single"/>
        </w:rPr>
      </w:pPr>
      <w:r w:rsidRPr="00AD013E">
        <w:rPr>
          <w:i/>
          <w:sz w:val="28"/>
          <w:szCs w:val="28"/>
          <w:u w:val="single"/>
        </w:rPr>
        <w:t>Питання для команди  1</w:t>
      </w:r>
    </w:p>
    <w:p w:rsidR="00CA6E42" w:rsidRPr="005836E4" w:rsidRDefault="00CA6E42" w:rsidP="00CA6E42">
      <w:pPr>
        <w:ind w:firstLine="567"/>
        <w:rPr>
          <w:sz w:val="28"/>
          <w:szCs w:val="28"/>
        </w:rPr>
      </w:pPr>
      <w:r w:rsidRPr="005836E4">
        <w:rPr>
          <w:sz w:val="28"/>
          <w:szCs w:val="28"/>
        </w:rPr>
        <w:t>1. Що необхідно зробити, щоб повільна дія «висипати» швидко закінчилась?(змінити наголос: висипати).</w:t>
      </w:r>
    </w:p>
    <w:p w:rsidR="00CA6E42" w:rsidRPr="005836E4" w:rsidRDefault="00CA6E42" w:rsidP="00CA6E42">
      <w:pPr>
        <w:ind w:firstLine="567"/>
        <w:rPr>
          <w:sz w:val="28"/>
          <w:szCs w:val="28"/>
        </w:rPr>
      </w:pPr>
      <w:r w:rsidRPr="005836E4">
        <w:rPr>
          <w:sz w:val="28"/>
          <w:szCs w:val="28"/>
        </w:rPr>
        <w:t>2. Що стоїть між стелею і підлогою? (буква і).</w:t>
      </w:r>
    </w:p>
    <w:p w:rsidR="00CA6E42" w:rsidRPr="005836E4" w:rsidRDefault="00CA6E42" w:rsidP="00CA6E42">
      <w:pPr>
        <w:ind w:firstLine="567"/>
        <w:rPr>
          <w:sz w:val="28"/>
          <w:szCs w:val="28"/>
        </w:rPr>
      </w:pPr>
      <w:r w:rsidRPr="005836E4">
        <w:rPr>
          <w:sz w:val="28"/>
          <w:szCs w:val="28"/>
        </w:rPr>
        <w:t>3.Чи можна з кози зробити козака? (коза + к).</w:t>
      </w:r>
    </w:p>
    <w:p w:rsidR="00CA6E42" w:rsidRPr="005836E4" w:rsidRDefault="00CA6E42" w:rsidP="00CA6E42">
      <w:pPr>
        <w:ind w:firstLine="567"/>
        <w:rPr>
          <w:sz w:val="28"/>
          <w:szCs w:val="28"/>
        </w:rPr>
      </w:pPr>
      <w:r w:rsidRPr="005836E4">
        <w:rPr>
          <w:sz w:val="28"/>
          <w:szCs w:val="28"/>
        </w:rPr>
        <w:t>4. Чого багато має золото, менше озеро, ще менше море і зовсім не має ріка? (букву О).</w:t>
      </w:r>
    </w:p>
    <w:p w:rsidR="00CA6E42" w:rsidRPr="00500A2C" w:rsidRDefault="00CA6E42" w:rsidP="00CA6E42">
      <w:pPr>
        <w:ind w:firstLine="567"/>
        <w:rPr>
          <w:i/>
          <w:sz w:val="28"/>
          <w:szCs w:val="28"/>
        </w:rPr>
      </w:pPr>
      <w:r w:rsidRPr="00500A2C">
        <w:rPr>
          <w:i/>
          <w:sz w:val="28"/>
          <w:szCs w:val="28"/>
          <w:u w:val="single"/>
        </w:rPr>
        <w:t>Питання для команди 2</w:t>
      </w:r>
    </w:p>
    <w:p w:rsidR="00CA6E42" w:rsidRPr="005836E4" w:rsidRDefault="00CA6E42" w:rsidP="00CA6E42">
      <w:pPr>
        <w:ind w:firstLine="567"/>
        <w:rPr>
          <w:sz w:val="28"/>
          <w:szCs w:val="28"/>
        </w:rPr>
      </w:pPr>
      <w:r w:rsidRPr="005836E4">
        <w:rPr>
          <w:sz w:val="28"/>
          <w:szCs w:val="28"/>
        </w:rPr>
        <w:lastRenderedPageBreak/>
        <w:t>1. Що знаходиться в середині школи? (буква О).</w:t>
      </w:r>
    </w:p>
    <w:p w:rsidR="00CA6E42" w:rsidRPr="005836E4" w:rsidRDefault="00CA6E42" w:rsidP="00CA6E42">
      <w:pPr>
        <w:ind w:firstLine="567"/>
        <w:rPr>
          <w:sz w:val="28"/>
          <w:szCs w:val="28"/>
        </w:rPr>
      </w:pPr>
      <w:r w:rsidRPr="005836E4">
        <w:rPr>
          <w:sz w:val="28"/>
          <w:szCs w:val="28"/>
        </w:rPr>
        <w:t>2. Чим закінчується зима і весна? (буквою А)</w:t>
      </w:r>
    </w:p>
    <w:p w:rsidR="00CA6E42" w:rsidRPr="005836E4" w:rsidRDefault="00CA6E42" w:rsidP="00CA6E42">
      <w:pPr>
        <w:ind w:firstLine="567"/>
        <w:rPr>
          <w:sz w:val="28"/>
          <w:szCs w:val="28"/>
        </w:rPr>
      </w:pPr>
      <w:r w:rsidRPr="005836E4">
        <w:rPr>
          <w:sz w:val="28"/>
          <w:szCs w:val="28"/>
        </w:rPr>
        <w:t>3. Що треба зробити, щоб майка злетіла? ( поміняти першу літеру: чайка).</w:t>
      </w:r>
    </w:p>
    <w:p w:rsidR="00CA6E42" w:rsidRDefault="00CA6E42" w:rsidP="00CA6E42">
      <w:pPr>
        <w:ind w:firstLine="567"/>
        <w:rPr>
          <w:sz w:val="28"/>
          <w:szCs w:val="28"/>
        </w:rPr>
      </w:pPr>
      <w:r w:rsidRPr="005836E4">
        <w:rPr>
          <w:sz w:val="28"/>
          <w:szCs w:val="28"/>
        </w:rPr>
        <w:t>4. Що мають береза, дуб, бук, але не мають ні клен, ні вишня? ( букву Б).</w:t>
      </w:r>
    </w:p>
    <w:p w:rsidR="00CA6E42" w:rsidRDefault="00CA6E42" w:rsidP="00CA6E42">
      <w:pPr>
        <w:ind w:firstLine="567"/>
        <w:rPr>
          <w:sz w:val="28"/>
          <w:szCs w:val="28"/>
        </w:rPr>
      </w:pPr>
    </w:p>
    <w:p w:rsidR="00CA6E42" w:rsidRDefault="00CA6E42" w:rsidP="00686B09">
      <w:pPr>
        <w:ind w:firstLine="567"/>
        <w:rPr>
          <w:b/>
          <w:sz w:val="28"/>
          <w:szCs w:val="28"/>
        </w:rPr>
      </w:pPr>
    </w:p>
    <w:p w:rsidR="00CA6E42" w:rsidRDefault="00CA6E42" w:rsidP="00686B09">
      <w:pPr>
        <w:ind w:firstLine="567"/>
        <w:rPr>
          <w:b/>
          <w:sz w:val="28"/>
          <w:szCs w:val="28"/>
        </w:rPr>
      </w:pPr>
      <w:r w:rsidRPr="00CA6E42">
        <w:rPr>
          <w:b/>
          <w:sz w:val="28"/>
          <w:szCs w:val="28"/>
        </w:rPr>
        <w:drawing>
          <wp:inline distT="0" distB="0" distL="0" distR="0">
            <wp:extent cx="5398770" cy="4607715"/>
            <wp:effectExtent l="19050" t="0" r="0" b="0"/>
            <wp:docPr id="5" name="Рисунок 10" descr="C:\Users\1\Desktop\0-02-05-7a2de833a45fa846d2e06b81ded5f134694c4161a503ccb3bd1faa198f6d49ea_b59343c30275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0-02-05-7a2de833a45fa846d2e06b81ded5f134694c4161a503ccb3bd1faa198f6d49ea_b59343c302759097.jpg"/>
                    <pic:cNvPicPr>
                      <a:picLocks noChangeAspect="1" noChangeArrowheads="1"/>
                    </pic:cNvPicPr>
                  </pic:nvPicPr>
                  <pic:blipFill>
                    <a:blip r:embed="rId5" cstate="print"/>
                    <a:srcRect/>
                    <a:stretch>
                      <a:fillRect/>
                    </a:stretch>
                  </pic:blipFill>
                  <pic:spPr bwMode="auto">
                    <a:xfrm>
                      <a:off x="0" y="0"/>
                      <a:ext cx="5398172" cy="4607204"/>
                    </a:xfrm>
                    <a:prstGeom prst="rect">
                      <a:avLst/>
                    </a:prstGeom>
                    <a:noFill/>
                    <a:ln w="9525">
                      <a:noFill/>
                      <a:miter lim="800000"/>
                      <a:headEnd/>
                      <a:tailEnd/>
                    </a:ln>
                  </pic:spPr>
                </pic:pic>
              </a:graphicData>
            </a:graphic>
          </wp:inline>
        </w:drawing>
      </w:r>
    </w:p>
    <w:p w:rsidR="004060C7" w:rsidRDefault="004060C7" w:rsidP="00686B09">
      <w:pPr>
        <w:ind w:firstLine="567"/>
        <w:rPr>
          <w:b/>
          <w:sz w:val="28"/>
          <w:szCs w:val="28"/>
        </w:rPr>
      </w:pPr>
    </w:p>
    <w:p w:rsidR="004060C7" w:rsidRDefault="004060C7" w:rsidP="00686B09">
      <w:pPr>
        <w:ind w:firstLine="567"/>
        <w:rPr>
          <w:b/>
          <w:sz w:val="28"/>
          <w:szCs w:val="28"/>
        </w:rPr>
      </w:pPr>
    </w:p>
    <w:p w:rsidR="004060C7" w:rsidRDefault="004060C7" w:rsidP="00686B09">
      <w:pPr>
        <w:ind w:firstLine="567"/>
        <w:rPr>
          <w:b/>
          <w:sz w:val="28"/>
          <w:szCs w:val="28"/>
        </w:rPr>
      </w:pPr>
    </w:p>
    <w:p w:rsidR="00CA6E42" w:rsidRDefault="00CA6E42" w:rsidP="00686B09">
      <w:pPr>
        <w:ind w:firstLine="567"/>
        <w:rPr>
          <w:b/>
          <w:sz w:val="28"/>
          <w:szCs w:val="28"/>
        </w:rPr>
      </w:pPr>
      <w:r>
        <w:rPr>
          <w:b/>
          <w:sz w:val="28"/>
          <w:szCs w:val="28"/>
        </w:rPr>
        <w:t>Конкурс № 2</w:t>
      </w:r>
    </w:p>
    <w:p w:rsidR="00CA6E42" w:rsidRDefault="00CA6E42" w:rsidP="00686B09">
      <w:pPr>
        <w:ind w:firstLine="567"/>
        <w:rPr>
          <w:b/>
          <w:sz w:val="28"/>
          <w:szCs w:val="28"/>
        </w:rPr>
      </w:pPr>
      <w:r>
        <w:rPr>
          <w:b/>
          <w:sz w:val="28"/>
          <w:szCs w:val="28"/>
        </w:rPr>
        <w:lastRenderedPageBreak/>
        <w:t>Командна гра.</w:t>
      </w:r>
    </w:p>
    <w:p w:rsidR="00CA6E42" w:rsidRDefault="00CA6E42" w:rsidP="00686B09">
      <w:pPr>
        <w:ind w:firstLine="567"/>
        <w:rPr>
          <w:sz w:val="28"/>
          <w:szCs w:val="28"/>
        </w:rPr>
      </w:pPr>
      <w:r w:rsidRPr="00CA6E42">
        <w:rPr>
          <w:sz w:val="28"/>
          <w:szCs w:val="28"/>
        </w:rPr>
        <w:t xml:space="preserve">Для кожної команди вчитель роздає навчальні картки за кольором  та картки з пропущеними орфограмами. Перед грою повторюємо правила написання слів з йо, </w:t>
      </w:r>
      <w:proofErr w:type="spellStart"/>
      <w:r w:rsidRPr="00CA6E42">
        <w:rPr>
          <w:sz w:val="28"/>
          <w:szCs w:val="28"/>
        </w:rPr>
        <w:t>ьо</w:t>
      </w:r>
      <w:proofErr w:type="spellEnd"/>
      <w:r w:rsidRPr="00CA6E42">
        <w:rPr>
          <w:sz w:val="28"/>
          <w:szCs w:val="28"/>
        </w:rPr>
        <w:t>, апострофом та бе</w:t>
      </w:r>
      <w:r>
        <w:rPr>
          <w:sz w:val="28"/>
          <w:szCs w:val="28"/>
        </w:rPr>
        <w:t>з.  З</w:t>
      </w:r>
      <w:r w:rsidR="004060C7">
        <w:rPr>
          <w:sz w:val="28"/>
          <w:szCs w:val="28"/>
        </w:rPr>
        <w:t>а</w:t>
      </w:r>
      <w:r>
        <w:rPr>
          <w:sz w:val="28"/>
          <w:szCs w:val="28"/>
        </w:rPr>
        <w:t xml:space="preserve"> сигналом члени команди мають розкласти відповідного кольору картки-слова</w:t>
      </w:r>
      <w:r w:rsidR="004060C7">
        <w:rPr>
          <w:sz w:val="28"/>
          <w:szCs w:val="28"/>
        </w:rPr>
        <w:t xml:space="preserve"> з</w:t>
      </w:r>
      <w:r w:rsidR="004060C7" w:rsidRPr="004060C7">
        <w:rPr>
          <w:sz w:val="28"/>
          <w:szCs w:val="28"/>
        </w:rPr>
        <w:t xml:space="preserve"> </w:t>
      </w:r>
      <w:r w:rsidR="004060C7">
        <w:rPr>
          <w:sz w:val="28"/>
          <w:szCs w:val="28"/>
        </w:rPr>
        <w:t>пропущеними орфограмами на такого ж кольору великі картки-фони.</w:t>
      </w:r>
    </w:p>
    <w:p w:rsidR="004060C7" w:rsidRPr="00CA6E42" w:rsidRDefault="004060C7" w:rsidP="00686B09">
      <w:pPr>
        <w:ind w:firstLine="567"/>
        <w:rPr>
          <w:i/>
          <w:sz w:val="28"/>
          <w:szCs w:val="28"/>
        </w:rPr>
      </w:pPr>
      <w:r w:rsidRPr="004060C7">
        <w:rPr>
          <w:i/>
          <w:sz w:val="28"/>
          <w:szCs w:val="28"/>
        </w:rPr>
        <w:drawing>
          <wp:inline distT="0" distB="0" distL="0" distR="0">
            <wp:extent cx="4491990" cy="4282440"/>
            <wp:effectExtent l="19050" t="0" r="3810" b="0"/>
            <wp:docPr id="12" name="Рисунок 22" descr="C:\Users\1\Desktop\0-02-05-2b37fd7762a975338882b65b4505355841e8c46ed8ba698fdd3c8ce97ef9b177_1442caa6e20c5c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0-02-05-2b37fd7762a975338882b65b4505355841e8c46ed8ba698fdd3c8ce97ef9b177_1442caa6e20c5c88.jpg"/>
                    <pic:cNvPicPr>
                      <a:picLocks noChangeAspect="1" noChangeArrowheads="1"/>
                    </pic:cNvPicPr>
                  </pic:nvPicPr>
                  <pic:blipFill>
                    <a:blip r:embed="rId6" cstate="print"/>
                    <a:srcRect/>
                    <a:stretch>
                      <a:fillRect/>
                    </a:stretch>
                  </pic:blipFill>
                  <pic:spPr bwMode="auto">
                    <a:xfrm>
                      <a:off x="0" y="0"/>
                      <a:ext cx="4491044" cy="4281538"/>
                    </a:xfrm>
                    <a:prstGeom prst="rect">
                      <a:avLst/>
                    </a:prstGeom>
                    <a:noFill/>
                    <a:ln w="9525">
                      <a:noFill/>
                      <a:miter lim="800000"/>
                      <a:headEnd/>
                      <a:tailEnd/>
                    </a:ln>
                  </pic:spPr>
                </pic:pic>
              </a:graphicData>
            </a:graphic>
          </wp:inline>
        </w:drawing>
      </w:r>
    </w:p>
    <w:p w:rsidR="00B87135" w:rsidRDefault="004060C7" w:rsidP="00686B09">
      <w:pPr>
        <w:ind w:firstLine="567"/>
        <w:rPr>
          <w:b/>
          <w:sz w:val="28"/>
          <w:szCs w:val="28"/>
        </w:rPr>
      </w:pPr>
      <w:r w:rsidRPr="004060C7">
        <w:rPr>
          <w:b/>
          <w:noProof/>
          <w:sz w:val="28"/>
          <w:szCs w:val="28"/>
        </w:rPr>
        <w:lastRenderedPageBreak/>
        <w:drawing>
          <wp:inline distT="0" distB="0" distL="0" distR="0">
            <wp:extent cx="4514850" cy="4159673"/>
            <wp:effectExtent l="19050" t="0" r="0" b="0"/>
            <wp:docPr id="6" name="Рисунок 14" descr="C:\Users\1\Desktop\0-02-05-db4462edf711bcebcae19252a99f3b9f3a49945538b2f77d87a135545ffc2c06_e917f9a9513af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0-02-05-db4462edf711bcebcae19252a99f3b9f3a49945538b2f77d87a135545ffc2c06_e917f9a9513afb47.jpg"/>
                    <pic:cNvPicPr>
                      <a:picLocks noChangeAspect="1" noChangeArrowheads="1"/>
                    </pic:cNvPicPr>
                  </pic:nvPicPr>
                  <pic:blipFill>
                    <a:blip r:embed="rId7" cstate="print"/>
                    <a:srcRect/>
                    <a:stretch>
                      <a:fillRect/>
                    </a:stretch>
                  </pic:blipFill>
                  <pic:spPr bwMode="auto">
                    <a:xfrm>
                      <a:off x="0" y="0"/>
                      <a:ext cx="4514850" cy="4159673"/>
                    </a:xfrm>
                    <a:prstGeom prst="rect">
                      <a:avLst/>
                    </a:prstGeom>
                    <a:noFill/>
                    <a:ln w="9525">
                      <a:noFill/>
                      <a:miter lim="800000"/>
                      <a:headEnd/>
                      <a:tailEnd/>
                    </a:ln>
                  </pic:spPr>
                </pic:pic>
              </a:graphicData>
            </a:graphic>
          </wp:inline>
        </w:drawing>
      </w:r>
    </w:p>
    <w:p w:rsidR="00BC1D70" w:rsidRDefault="00BC1D70" w:rsidP="00686B09">
      <w:pPr>
        <w:ind w:firstLine="567"/>
        <w:rPr>
          <w:b/>
          <w:sz w:val="28"/>
          <w:szCs w:val="28"/>
        </w:rPr>
      </w:pPr>
    </w:p>
    <w:p w:rsidR="00BC1D70" w:rsidRDefault="00BC1D70" w:rsidP="00686B09">
      <w:pPr>
        <w:ind w:firstLine="567"/>
        <w:rPr>
          <w:b/>
          <w:sz w:val="28"/>
          <w:szCs w:val="28"/>
        </w:rPr>
      </w:pPr>
      <w:r>
        <w:rPr>
          <w:b/>
          <w:noProof/>
          <w:sz w:val="28"/>
          <w:szCs w:val="28"/>
        </w:rPr>
        <w:drawing>
          <wp:inline distT="0" distB="0" distL="0" distR="0">
            <wp:extent cx="4514850" cy="3573780"/>
            <wp:effectExtent l="19050" t="0" r="0" b="0"/>
            <wp:docPr id="15" name="Рисунок 15" descr="C:\Users\1\Desktop\0-02-05-c72052a5cc1a2102ac3c108cb63b2ccc1396cbd2f86a309ce1752a8eb2007b03_23255c9088525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0-02-05-c72052a5cc1a2102ac3c108cb63b2ccc1396cbd2f86a309ce1752a8eb2007b03_23255c90885254cc.jpg"/>
                    <pic:cNvPicPr>
                      <a:picLocks noChangeAspect="1" noChangeArrowheads="1"/>
                    </pic:cNvPicPr>
                  </pic:nvPicPr>
                  <pic:blipFill>
                    <a:blip r:embed="rId8" cstate="print"/>
                    <a:srcRect/>
                    <a:stretch>
                      <a:fillRect/>
                    </a:stretch>
                  </pic:blipFill>
                  <pic:spPr bwMode="auto">
                    <a:xfrm>
                      <a:off x="0" y="0"/>
                      <a:ext cx="4514850" cy="3573780"/>
                    </a:xfrm>
                    <a:prstGeom prst="rect">
                      <a:avLst/>
                    </a:prstGeom>
                    <a:noFill/>
                    <a:ln w="9525">
                      <a:noFill/>
                      <a:miter lim="800000"/>
                      <a:headEnd/>
                      <a:tailEnd/>
                    </a:ln>
                  </pic:spPr>
                </pic:pic>
              </a:graphicData>
            </a:graphic>
          </wp:inline>
        </w:drawing>
      </w:r>
    </w:p>
    <w:p w:rsidR="00BC1D70" w:rsidRDefault="00BC1D70" w:rsidP="00686B09">
      <w:pPr>
        <w:ind w:firstLine="567"/>
        <w:rPr>
          <w:b/>
          <w:sz w:val="28"/>
          <w:szCs w:val="28"/>
        </w:rPr>
      </w:pPr>
      <w:r>
        <w:rPr>
          <w:b/>
          <w:noProof/>
          <w:sz w:val="28"/>
          <w:szCs w:val="28"/>
        </w:rPr>
        <w:lastRenderedPageBreak/>
        <w:drawing>
          <wp:inline distT="0" distB="0" distL="0" distR="0">
            <wp:extent cx="4347210" cy="3840480"/>
            <wp:effectExtent l="19050" t="0" r="0" b="0"/>
            <wp:docPr id="16" name="Рисунок 16" descr="C:\Users\1\Desktop\0-02-05-99dd16128f128554d0cdcc0c0fa11a0de3f581ce4fcf681fa3a023a8dc8bc5ea_c8cc5cf6082f7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0-02-05-99dd16128f128554d0cdcc0c0fa11a0de3f581ce4fcf681fa3a023a8dc8bc5ea_c8cc5cf6082f728b.jpg"/>
                    <pic:cNvPicPr>
                      <a:picLocks noChangeAspect="1" noChangeArrowheads="1"/>
                    </pic:cNvPicPr>
                  </pic:nvPicPr>
                  <pic:blipFill>
                    <a:blip r:embed="rId9" cstate="print"/>
                    <a:srcRect/>
                    <a:stretch>
                      <a:fillRect/>
                    </a:stretch>
                  </pic:blipFill>
                  <pic:spPr bwMode="auto">
                    <a:xfrm>
                      <a:off x="0" y="0"/>
                      <a:ext cx="4347210" cy="3840480"/>
                    </a:xfrm>
                    <a:prstGeom prst="rect">
                      <a:avLst/>
                    </a:prstGeom>
                    <a:noFill/>
                    <a:ln w="9525">
                      <a:noFill/>
                      <a:miter lim="800000"/>
                      <a:headEnd/>
                      <a:tailEnd/>
                    </a:ln>
                  </pic:spPr>
                </pic:pic>
              </a:graphicData>
            </a:graphic>
          </wp:inline>
        </w:drawing>
      </w:r>
    </w:p>
    <w:p w:rsidR="00BC1D70" w:rsidRDefault="00BC1D70" w:rsidP="00686B09">
      <w:pPr>
        <w:ind w:firstLine="567"/>
        <w:rPr>
          <w:b/>
          <w:sz w:val="28"/>
          <w:szCs w:val="28"/>
        </w:rPr>
      </w:pPr>
      <w:r>
        <w:rPr>
          <w:b/>
          <w:noProof/>
          <w:sz w:val="28"/>
          <w:szCs w:val="28"/>
        </w:rPr>
        <w:drawing>
          <wp:inline distT="0" distB="0" distL="0" distR="0">
            <wp:extent cx="4400550" cy="4670213"/>
            <wp:effectExtent l="19050" t="0" r="0" b="0"/>
            <wp:docPr id="17" name="Рисунок 17" descr="C:\Users\1\Desktop\0-02-05-71ed261ba29ec0d7eb9e09586567ca8e6112c3976d977498b97293d403e50ccd_f998e8eba97c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0-02-05-71ed261ba29ec0d7eb9e09586567ca8e6112c3976d977498b97293d403e50ccd_f998e8eba97c1842.jpg"/>
                    <pic:cNvPicPr>
                      <a:picLocks noChangeAspect="1" noChangeArrowheads="1"/>
                    </pic:cNvPicPr>
                  </pic:nvPicPr>
                  <pic:blipFill>
                    <a:blip r:embed="rId10" cstate="print"/>
                    <a:srcRect/>
                    <a:stretch>
                      <a:fillRect/>
                    </a:stretch>
                  </pic:blipFill>
                  <pic:spPr bwMode="auto">
                    <a:xfrm>
                      <a:off x="0" y="0"/>
                      <a:ext cx="4400550" cy="4670213"/>
                    </a:xfrm>
                    <a:prstGeom prst="rect">
                      <a:avLst/>
                    </a:prstGeom>
                    <a:noFill/>
                    <a:ln w="9525">
                      <a:noFill/>
                      <a:miter lim="800000"/>
                      <a:headEnd/>
                      <a:tailEnd/>
                    </a:ln>
                  </pic:spPr>
                </pic:pic>
              </a:graphicData>
            </a:graphic>
          </wp:inline>
        </w:drawing>
      </w:r>
    </w:p>
    <w:p w:rsidR="00BC1D70" w:rsidRDefault="00BC1D70" w:rsidP="00686B09">
      <w:pPr>
        <w:ind w:firstLine="567"/>
        <w:rPr>
          <w:b/>
          <w:sz w:val="28"/>
          <w:szCs w:val="28"/>
        </w:rPr>
      </w:pPr>
      <w:r>
        <w:rPr>
          <w:b/>
          <w:noProof/>
          <w:sz w:val="28"/>
          <w:szCs w:val="28"/>
        </w:rPr>
        <w:lastRenderedPageBreak/>
        <w:drawing>
          <wp:inline distT="0" distB="0" distL="0" distR="0">
            <wp:extent cx="4347210" cy="3467100"/>
            <wp:effectExtent l="19050" t="0" r="0" b="0"/>
            <wp:docPr id="18" name="Рисунок 18" descr="C:\Users\1\Desktop\0-02-05-af7a08e738c43fb059a7c76cabb8a1ed39c9331607de0276e612c3b56ffe2c59_ff4655408cb06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0-02-05-af7a08e738c43fb059a7c76cabb8a1ed39c9331607de0276e612c3b56ffe2c59_ff4655408cb064ac.jpg"/>
                    <pic:cNvPicPr>
                      <a:picLocks noChangeAspect="1" noChangeArrowheads="1"/>
                    </pic:cNvPicPr>
                  </pic:nvPicPr>
                  <pic:blipFill>
                    <a:blip r:embed="rId11" cstate="print"/>
                    <a:srcRect/>
                    <a:stretch>
                      <a:fillRect/>
                    </a:stretch>
                  </pic:blipFill>
                  <pic:spPr bwMode="auto">
                    <a:xfrm>
                      <a:off x="0" y="0"/>
                      <a:ext cx="4347210" cy="3467100"/>
                    </a:xfrm>
                    <a:prstGeom prst="rect">
                      <a:avLst/>
                    </a:prstGeom>
                    <a:noFill/>
                    <a:ln w="9525">
                      <a:noFill/>
                      <a:miter lim="800000"/>
                      <a:headEnd/>
                      <a:tailEnd/>
                    </a:ln>
                  </pic:spPr>
                </pic:pic>
              </a:graphicData>
            </a:graphic>
          </wp:inline>
        </w:drawing>
      </w:r>
    </w:p>
    <w:p w:rsidR="00BC1D70" w:rsidRDefault="00BC1D70" w:rsidP="00686B09">
      <w:pPr>
        <w:ind w:firstLine="567"/>
        <w:rPr>
          <w:b/>
          <w:sz w:val="28"/>
          <w:szCs w:val="28"/>
        </w:rPr>
      </w:pPr>
      <w:r>
        <w:rPr>
          <w:b/>
          <w:noProof/>
          <w:sz w:val="28"/>
          <w:szCs w:val="28"/>
        </w:rPr>
        <w:drawing>
          <wp:inline distT="0" distB="0" distL="0" distR="0">
            <wp:extent cx="4347210" cy="4739640"/>
            <wp:effectExtent l="19050" t="0" r="0" b="0"/>
            <wp:docPr id="19" name="Рисунок 19" descr="C:\Users\1\Desktop\0-02-05-4621ee631a106feacac1c44fb421bf28351a342bbd996d9fb7c533b9d949d9cf_8c44b7d6934bb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0-02-05-4621ee631a106feacac1c44fb421bf28351a342bbd996d9fb7c533b9d949d9cf_8c44b7d6934bb8d4.jpg"/>
                    <pic:cNvPicPr>
                      <a:picLocks noChangeAspect="1" noChangeArrowheads="1"/>
                    </pic:cNvPicPr>
                  </pic:nvPicPr>
                  <pic:blipFill>
                    <a:blip r:embed="rId12" cstate="print"/>
                    <a:srcRect/>
                    <a:stretch>
                      <a:fillRect/>
                    </a:stretch>
                  </pic:blipFill>
                  <pic:spPr bwMode="auto">
                    <a:xfrm>
                      <a:off x="0" y="0"/>
                      <a:ext cx="4346518" cy="4738885"/>
                    </a:xfrm>
                    <a:prstGeom prst="rect">
                      <a:avLst/>
                    </a:prstGeom>
                    <a:noFill/>
                    <a:ln w="9525">
                      <a:noFill/>
                      <a:miter lim="800000"/>
                      <a:headEnd/>
                      <a:tailEnd/>
                    </a:ln>
                  </pic:spPr>
                </pic:pic>
              </a:graphicData>
            </a:graphic>
          </wp:inline>
        </w:drawing>
      </w:r>
    </w:p>
    <w:p w:rsidR="00BC1D70" w:rsidRDefault="00BC1D70" w:rsidP="00686B09">
      <w:pPr>
        <w:ind w:firstLine="567"/>
        <w:rPr>
          <w:b/>
          <w:sz w:val="28"/>
          <w:szCs w:val="28"/>
        </w:rPr>
      </w:pPr>
      <w:r>
        <w:rPr>
          <w:b/>
          <w:noProof/>
          <w:sz w:val="28"/>
          <w:szCs w:val="28"/>
        </w:rPr>
        <w:lastRenderedPageBreak/>
        <w:drawing>
          <wp:inline distT="0" distB="0" distL="0" distR="0">
            <wp:extent cx="4953000" cy="4075853"/>
            <wp:effectExtent l="19050" t="0" r="0" b="0"/>
            <wp:docPr id="20" name="Рисунок 20" descr="C:\Users\1\Desktop\0-02-05-f91b3e6f8418e60dbc0b85ac52ced584cd94799e61237b35073f8feeab30a026_4ba3970f06d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0-02-05-f91b3e6f8418e60dbc0b85ac52ced584cd94799e61237b35073f8feeab30a026_4ba3970f06d92971.jpg"/>
                    <pic:cNvPicPr>
                      <a:picLocks noChangeAspect="1" noChangeArrowheads="1"/>
                    </pic:cNvPicPr>
                  </pic:nvPicPr>
                  <pic:blipFill>
                    <a:blip r:embed="rId13" cstate="print"/>
                    <a:srcRect/>
                    <a:stretch>
                      <a:fillRect/>
                    </a:stretch>
                  </pic:blipFill>
                  <pic:spPr bwMode="auto">
                    <a:xfrm>
                      <a:off x="0" y="0"/>
                      <a:ext cx="4953000" cy="4075853"/>
                    </a:xfrm>
                    <a:prstGeom prst="rect">
                      <a:avLst/>
                    </a:prstGeom>
                    <a:noFill/>
                    <a:ln w="9525">
                      <a:noFill/>
                      <a:miter lim="800000"/>
                      <a:headEnd/>
                      <a:tailEnd/>
                    </a:ln>
                  </pic:spPr>
                </pic:pic>
              </a:graphicData>
            </a:graphic>
          </wp:inline>
        </w:drawing>
      </w:r>
    </w:p>
    <w:p w:rsidR="00BC1D70" w:rsidRDefault="00BC1D70" w:rsidP="00686B09">
      <w:pPr>
        <w:ind w:firstLine="567"/>
        <w:rPr>
          <w:b/>
          <w:sz w:val="28"/>
          <w:szCs w:val="28"/>
        </w:rPr>
      </w:pPr>
      <w:r>
        <w:rPr>
          <w:b/>
          <w:noProof/>
          <w:sz w:val="28"/>
          <w:szCs w:val="28"/>
        </w:rPr>
        <w:drawing>
          <wp:inline distT="0" distB="0" distL="0" distR="0">
            <wp:extent cx="4949190" cy="4220633"/>
            <wp:effectExtent l="19050" t="0" r="3810" b="0"/>
            <wp:docPr id="21" name="Рисунок 21" descr="C:\Users\1\Desktop\0-02-05-cbb5b3dc41139a8cbe1ab110f3b151447f2de35c1db1ea2f805209cfd0991a11_2be29f2c1acdf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0-02-05-cbb5b3dc41139a8cbe1ab110f3b151447f2de35c1db1ea2f805209cfd0991a11_2be29f2c1acdf7b5.jpg"/>
                    <pic:cNvPicPr>
                      <a:picLocks noChangeAspect="1" noChangeArrowheads="1"/>
                    </pic:cNvPicPr>
                  </pic:nvPicPr>
                  <pic:blipFill>
                    <a:blip r:embed="rId14" cstate="print"/>
                    <a:srcRect/>
                    <a:stretch>
                      <a:fillRect/>
                    </a:stretch>
                  </pic:blipFill>
                  <pic:spPr bwMode="auto">
                    <a:xfrm>
                      <a:off x="0" y="0"/>
                      <a:ext cx="4949190" cy="4220633"/>
                    </a:xfrm>
                    <a:prstGeom prst="rect">
                      <a:avLst/>
                    </a:prstGeom>
                    <a:noFill/>
                    <a:ln w="9525">
                      <a:noFill/>
                      <a:miter lim="800000"/>
                      <a:headEnd/>
                      <a:tailEnd/>
                    </a:ln>
                  </pic:spPr>
                </pic:pic>
              </a:graphicData>
            </a:graphic>
          </wp:inline>
        </w:drawing>
      </w:r>
    </w:p>
    <w:p w:rsidR="00F47750" w:rsidRDefault="003772D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Конкурс № 3</w:t>
      </w:r>
    </w:p>
    <w:p w:rsidR="009D3735" w:rsidRDefault="00205D9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Запитання для Команди 1.</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1. В</w:t>
      </w:r>
      <w:r>
        <w:rPr>
          <w:rFonts w:ascii="Times New Roman" w:eastAsia="Times New Roman" w:hAnsi="Times New Roman" w:cs="Times New Roman"/>
          <w:sz w:val="28"/>
          <w:szCs w:val="28"/>
          <w:highlight w:val="white"/>
        </w:rPr>
        <w:t>ідступ на початку ряду друкованого чи рукописного тексту (</w:t>
      </w:r>
      <w:r>
        <w:rPr>
          <w:rFonts w:ascii="Times New Roman" w:eastAsia="Times New Roman" w:hAnsi="Times New Roman" w:cs="Times New Roman"/>
          <w:i/>
          <w:sz w:val="28"/>
          <w:szCs w:val="28"/>
          <w:highlight w:val="white"/>
        </w:rPr>
        <w:t>Абзац</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2. З</w:t>
      </w:r>
      <w:r>
        <w:rPr>
          <w:rFonts w:ascii="Times New Roman" w:eastAsia="Times New Roman" w:hAnsi="Times New Roman" w:cs="Times New Roman"/>
          <w:sz w:val="28"/>
          <w:szCs w:val="28"/>
          <w:highlight w:val="white"/>
        </w:rPr>
        <w:t>нак, який передає на письмi роздiльну вимову я, ю, є, ї пiсля твердих приголосних (</w:t>
      </w:r>
      <w:r>
        <w:rPr>
          <w:rFonts w:ascii="Times New Roman" w:eastAsia="Times New Roman" w:hAnsi="Times New Roman" w:cs="Times New Roman"/>
          <w:i/>
          <w:sz w:val="28"/>
          <w:szCs w:val="28"/>
          <w:highlight w:val="white"/>
        </w:rPr>
        <w:t>Апостроф</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Письмовий знак, що позначає звук або сполучення звуків мови (</w:t>
      </w:r>
      <w:r>
        <w:rPr>
          <w:rFonts w:ascii="Times New Roman" w:eastAsia="Times New Roman" w:hAnsi="Times New Roman" w:cs="Times New Roman"/>
          <w:i/>
          <w:sz w:val="28"/>
          <w:szCs w:val="28"/>
          <w:highlight w:val="white"/>
        </w:rPr>
        <w:t>Буква</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Незмінювана особлива частина мови, яка виражає почуття, волевиявлення мовця, не називаючи їх (</w:t>
      </w:r>
      <w:r>
        <w:rPr>
          <w:rFonts w:ascii="Times New Roman" w:eastAsia="Times New Roman" w:hAnsi="Times New Roman" w:cs="Times New Roman"/>
          <w:i/>
          <w:sz w:val="28"/>
          <w:szCs w:val="28"/>
          <w:highlight w:val="white"/>
        </w:rPr>
        <w:t>Вигук</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З</w:t>
      </w:r>
      <w:r>
        <w:rPr>
          <w:rFonts w:ascii="Times New Roman" w:eastAsia="Times New Roman" w:hAnsi="Times New Roman" w:cs="Times New Roman"/>
          <w:sz w:val="28"/>
          <w:szCs w:val="28"/>
          <w:highlight w:val="white"/>
        </w:rPr>
        <w:t>мiнна значуща частина слова, що виражає його граматичне значення, а також слугує для зв'язку слiв у словосполученнi й реченнi (</w:t>
      </w:r>
      <w:r>
        <w:rPr>
          <w:rFonts w:ascii="Times New Roman" w:eastAsia="Times New Roman" w:hAnsi="Times New Roman" w:cs="Times New Roman"/>
          <w:i/>
          <w:sz w:val="28"/>
          <w:szCs w:val="28"/>
          <w:highlight w:val="white"/>
        </w:rPr>
        <w:t>Закінчення</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6. П</w:t>
      </w:r>
      <w:r>
        <w:rPr>
          <w:rFonts w:ascii="Times New Roman" w:eastAsia="Times New Roman" w:hAnsi="Times New Roman" w:cs="Times New Roman"/>
          <w:sz w:val="28"/>
          <w:szCs w:val="28"/>
          <w:highlight w:val="white"/>
        </w:rPr>
        <w:t>роцес використання людиною мови для спілкування (</w:t>
      </w:r>
      <w:r>
        <w:rPr>
          <w:rFonts w:ascii="Times New Roman" w:eastAsia="Times New Roman" w:hAnsi="Times New Roman" w:cs="Times New Roman"/>
          <w:i/>
          <w:sz w:val="28"/>
          <w:szCs w:val="28"/>
          <w:highlight w:val="white"/>
        </w:rPr>
        <w:t>Мовлення</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 П</w:t>
      </w:r>
      <w:r>
        <w:rPr>
          <w:rFonts w:ascii="Times New Roman" w:eastAsia="Times New Roman" w:hAnsi="Times New Roman" w:cs="Times New Roman"/>
          <w:sz w:val="28"/>
          <w:szCs w:val="28"/>
        </w:rPr>
        <w:t>рийняте позначення якості знань і поведінки учнів (</w:t>
      </w:r>
      <w:r>
        <w:rPr>
          <w:rFonts w:ascii="Times New Roman" w:eastAsia="Times New Roman" w:hAnsi="Times New Roman" w:cs="Times New Roman"/>
          <w:i/>
          <w:sz w:val="28"/>
          <w:szCs w:val="28"/>
        </w:rPr>
        <w:t>Оцінка</w:t>
      </w:r>
      <w:r>
        <w:rPr>
          <w:rFonts w:ascii="Times New Roman" w:eastAsia="Times New Roman" w:hAnsi="Times New Roman" w:cs="Times New Roman"/>
          <w:sz w:val="28"/>
          <w:szCs w:val="28"/>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 Слова, досить близькі за звуковим складом і звучанням, але різні за значенням (</w:t>
      </w:r>
      <w:r>
        <w:rPr>
          <w:rFonts w:ascii="Times New Roman" w:eastAsia="Times New Roman" w:hAnsi="Times New Roman" w:cs="Times New Roman"/>
          <w:i/>
          <w:sz w:val="28"/>
          <w:szCs w:val="28"/>
          <w:highlight w:val="white"/>
        </w:rPr>
        <w:t>Пароніми</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 Виклад своїми словами чого-небудь прочитаного або почутого (</w:t>
      </w:r>
      <w:r>
        <w:rPr>
          <w:rFonts w:ascii="Times New Roman" w:eastAsia="Times New Roman" w:hAnsi="Times New Roman" w:cs="Times New Roman"/>
          <w:i/>
          <w:sz w:val="28"/>
          <w:szCs w:val="28"/>
          <w:highlight w:val="white"/>
        </w:rPr>
        <w:t>Переказ</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10. Р</w:t>
      </w:r>
      <w:r>
        <w:rPr>
          <w:rFonts w:ascii="Times New Roman" w:eastAsia="Times New Roman" w:hAnsi="Times New Roman" w:cs="Times New Roman"/>
          <w:sz w:val="28"/>
          <w:szCs w:val="28"/>
          <w:highlight w:val="white"/>
        </w:rPr>
        <w:t>озділ мовознавчої науки про використання розділових знаків (</w:t>
      </w:r>
      <w:r>
        <w:rPr>
          <w:rFonts w:ascii="Times New Roman" w:eastAsia="Times New Roman" w:hAnsi="Times New Roman" w:cs="Times New Roman"/>
          <w:i/>
          <w:sz w:val="28"/>
          <w:szCs w:val="28"/>
          <w:highlight w:val="white"/>
        </w:rPr>
        <w:t>Пунктуація</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11. Ч</w:t>
      </w:r>
      <w:r>
        <w:rPr>
          <w:rFonts w:ascii="Times New Roman" w:eastAsia="Times New Roman" w:hAnsi="Times New Roman" w:cs="Times New Roman"/>
          <w:sz w:val="28"/>
          <w:szCs w:val="28"/>
          <w:highlight w:val="white"/>
        </w:rPr>
        <w:t>астина слова, що вимовляється одним поштовхом видихуваного повітря (</w:t>
      </w:r>
      <w:r>
        <w:rPr>
          <w:rFonts w:ascii="Times New Roman" w:eastAsia="Times New Roman" w:hAnsi="Times New Roman" w:cs="Times New Roman"/>
          <w:i/>
          <w:sz w:val="28"/>
          <w:szCs w:val="28"/>
          <w:highlight w:val="white"/>
        </w:rPr>
        <w:t>Склад</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12. Г</w:t>
      </w:r>
      <w:r>
        <w:rPr>
          <w:rFonts w:ascii="Times New Roman" w:eastAsia="Times New Roman" w:hAnsi="Times New Roman" w:cs="Times New Roman"/>
          <w:sz w:val="28"/>
          <w:szCs w:val="28"/>
          <w:highlight w:val="white"/>
        </w:rPr>
        <w:t>рупа речень, об'єднаних між собою темою, головною думкою та граматично (</w:t>
      </w:r>
      <w:r>
        <w:rPr>
          <w:rFonts w:ascii="Times New Roman" w:eastAsia="Times New Roman" w:hAnsi="Times New Roman" w:cs="Times New Roman"/>
          <w:i/>
          <w:sz w:val="28"/>
          <w:szCs w:val="28"/>
          <w:highlight w:val="white"/>
        </w:rPr>
        <w:t>Текст</w:t>
      </w:r>
      <w:r>
        <w:rPr>
          <w:rFonts w:ascii="Times New Roman" w:eastAsia="Times New Roman" w:hAnsi="Times New Roman" w:cs="Times New Roman"/>
          <w:sz w:val="28"/>
          <w:szCs w:val="28"/>
          <w:highlight w:val="white"/>
        </w:rPr>
        <w:t xml:space="preserve">). </w:t>
      </w:r>
    </w:p>
    <w:p w:rsidR="009D3735" w:rsidRDefault="009D3735">
      <w:pPr>
        <w:spacing w:line="360" w:lineRule="auto"/>
        <w:rPr>
          <w:rFonts w:ascii="Times New Roman" w:eastAsia="Times New Roman" w:hAnsi="Times New Roman" w:cs="Times New Roman"/>
          <w:sz w:val="28"/>
          <w:szCs w:val="28"/>
          <w:highlight w:val="white"/>
        </w:rPr>
      </w:pPr>
    </w:p>
    <w:p w:rsidR="009D3735" w:rsidRDefault="00205D9E">
      <w:pPr>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Запитання для Команди 2.</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1. З</w:t>
      </w:r>
      <w:r>
        <w:rPr>
          <w:rFonts w:ascii="Times New Roman" w:eastAsia="Times New Roman" w:hAnsi="Times New Roman" w:cs="Times New Roman"/>
          <w:sz w:val="28"/>
          <w:szCs w:val="28"/>
          <w:highlight w:val="white"/>
        </w:rPr>
        <w:t>нак, що з'єднує частини складних слів (</w:t>
      </w:r>
      <w:r>
        <w:rPr>
          <w:rFonts w:ascii="Times New Roman" w:eastAsia="Times New Roman" w:hAnsi="Times New Roman" w:cs="Times New Roman"/>
          <w:i/>
          <w:sz w:val="28"/>
          <w:szCs w:val="28"/>
          <w:highlight w:val="white"/>
        </w:rPr>
        <w:t>Дефіс</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Письмова робота, вправа для засвоєння або перевірки грамотності, що полягає в записуванні тексту, який диктується (</w:t>
      </w:r>
      <w:r>
        <w:rPr>
          <w:rFonts w:ascii="Times New Roman" w:eastAsia="Times New Roman" w:hAnsi="Times New Roman" w:cs="Times New Roman"/>
          <w:i/>
          <w:sz w:val="28"/>
          <w:szCs w:val="28"/>
          <w:highlight w:val="white"/>
        </w:rPr>
        <w:t>Диктант</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Найменша одиниця мови та мовлення (</w:t>
      </w:r>
      <w:r>
        <w:rPr>
          <w:rFonts w:ascii="Times New Roman" w:eastAsia="Times New Roman" w:hAnsi="Times New Roman" w:cs="Times New Roman"/>
          <w:i/>
          <w:sz w:val="28"/>
          <w:szCs w:val="28"/>
          <w:highlight w:val="white"/>
        </w:rPr>
        <w:t>Звук</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Видiлення голосом певного складу в словi (</w:t>
      </w:r>
      <w:r>
        <w:rPr>
          <w:rFonts w:ascii="Times New Roman" w:eastAsia="Times New Roman" w:hAnsi="Times New Roman" w:cs="Times New Roman"/>
          <w:i/>
          <w:sz w:val="28"/>
          <w:szCs w:val="28"/>
          <w:highlight w:val="white"/>
        </w:rPr>
        <w:t>Наголос</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 Слова, які однаково звучать та пишуться, але мають різне значення (</w:t>
      </w:r>
      <w:r>
        <w:rPr>
          <w:rFonts w:ascii="Times New Roman" w:eastAsia="Times New Roman" w:hAnsi="Times New Roman" w:cs="Times New Roman"/>
          <w:i/>
          <w:sz w:val="28"/>
          <w:szCs w:val="28"/>
          <w:highlight w:val="white"/>
        </w:rPr>
        <w:t>Омоніми</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6. Р</w:t>
      </w:r>
      <w:r>
        <w:rPr>
          <w:rFonts w:ascii="Times New Roman" w:eastAsia="Times New Roman" w:hAnsi="Times New Roman" w:cs="Times New Roman"/>
          <w:sz w:val="28"/>
          <w:szCs w:val="28"/>
          <w:highlight w:val="white"/>
        </w:rPr>
        <w:t>оздiл науки про мову, що вивчає правопис (</w:t>
      </w:r>
      <w:r>
        <w:rPr>
          <w:rFonts w:ascii="Times New Roman" w:eastAsia="Times New Roman" w:hAnsi="Times New Roman" w:cs="Times New Roman"/>
          <w:i/>
          <w:sz w:val="28"/>
          <w:szCs w:val="28"/>
          <w:highlight w:val="white"/>
        </w:rPr>
        <w:t>Орфографія</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 Самостійна незмінювана частина мови, що виражає ознаку дії, стану, ознаку іншої ознаки й відповідає на питання як? де? куди? коли? чому? (</w:t>
      </w:r>
      <w:r>
        <w:rPr>
          <w:rFonts w:ascii="Times New Roman" w:eastAsia="Times New Roman" w:hAnsi="Times New Roman" w:cs="Times New Roman"/>
          <w:i/>
          <w:sz w:val="28"/>
          <w:szCs w:val="28"/>
          <w:highlight w:val="white"/>
        </w:rPr>
        <w:t>Прислівник</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 Відповідь або заперечення, зауваження однієї дійової особи іншій у сценічному діалозі (</w:t>
      </w:r>
      <w:r>
        <w:rPr>
          <w:rFonts w:ascii="Times New Roman" w:eastAsia="Times New Roman" w:hAnsi="Times New Roman" w:cs="Times New Roman"/>
          <w:i/>
          <w:sz w:val="28"/>
          <w:szCs w:val="28"/>
          <w:highlight w:val="white"/>
        </w:rPr>
        <w:t>Репліка</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9. П</w:t>
      </w:r>
      <w:r>
        <w:rPr>
          <w:rFonts w:ascii="Times New Roman" w:eastAsia="Times New Roman" w:hAnsi="Times New Roman" w:cs="Times New Roman"/>
          <w:sz w:val="28"/>
          <w:szCs w:val="28"/>
          <w:highlight w:val="white"/>
        </w:rPr>
        <w:t xml:space="preserve">оєднання двох і більше повнозначних слів, одне з яких є головним, а інше (інші)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залежним(-и) (</w:t>
      </w:r>
      <w:r>
        <w:rPr>
          <w:rFonts w:ascii="Times New Roman" w:eastAsia="Times New Roman" w:hAnsi="Times New Roman" w:cs="Times New Roman"/>
          <w:i/>
          <w:sz w:val="28"/>
          <w:szCs w:val="28"/>
          <w:highlight w:val="white"/>
        </w:rPr>
        <w:t>Словосполучення</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 Продукт творчої діяльності людини (</w:t>
      </w:r>
      <w:r>
        <w:rPr>
          <w:rFonts w:ascii="Times New Roman" w:eastAsia="Times New Roman" w:hAnsi="Times New Roman" w:cs="Times New Roman"/>
          <w:i/>
          <w:sz w:val="28"/>
          <w:szCs w:val="28"/>
          <w:highlight w:val="white"/>
        </w:rPr>
        <w:t>Твір</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 Звуковий запис для передавання на письмі звучання слова (</w:t>
      </w:r>
      <w:r>
        <w:rPr>
          <w:rFonts w:ascii="Times New Roman" w:eastAsia="Times New Roman" w:hAnsi="Times New Roman" w:cs="Times New Roman"/>
          <w:i/>
          <w:sz w:val="28"/>
          <w:szCs w:val="28"/>
          <w:highlight w:val="white"/>
        </w:rPr>
        <w:t>Транскрипція</w:t>
      </w:r>
      <w:r>
        <w:rPr>
          <w:rFonts w:ascii="Times New Roman" w:eastAsia="Times New Roman" w:hAnsi="Times New Roman" w:cs="Times New Roman"/>
          <w:sz w:val="28"/>
          <w:szCs w:val="28"/>
          <w:highlight w:val="white"/>
        </w:rPr>
        <w:t>).</w:t>
      </w:r>
    </w:p>
    <w:p w:rsidR="009D3735" w:rsidRDefault="00205D9E">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12. С</w:t>
      </w:r>
      <w:r>
        <w:rPr>
          <w:rFonts w:ascii="Times New Roman" w:eastAsia="Times New Roman" w:hAnsi="Times New Roman" w:cs="Times New Roman"/>
          <w:sz w:val="28"/>
          <w:szCs w:val="28"/>
          <w:highlight w:val="white"/>
        </w:rPr>
        <w:t>прийняття письмового твору (</w:t>
      </w:r>
      <w:r>
        <w:rPr>
          <w:rFonts w:ascii="Times New Roman" w:eastAsia="Times New Roman" w:hAnsi="Times New Roman" w:cs="Times New Roman"/>
          <w:i/>
          <w:sz w:val="28"/>
          <w:szCs w:val="28"/>
          <w:highlight w:val="white"/>
        </w:rPr>
        <w:t>Читанн</w:t>
      </w:r>
      <w:r>
        <w:rPr>
          <w:rFonts w:ascii="Times New Roman" w:eastAsia="Times New Roman" w:hAnsi="Times New Roman" w:cs="Times New Roman"/>
          <w:sz w:val="28"/>
          <w:szCs w:val="28"/>
          <w:highlight w:val="white"/>
        </w:rPr>
        <w:t>я).</w:t>
      </w:r>
    </w:p>
    <w:p w:rsidR="00D6213B" w:rsidRDefault="00D6213B">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rPr>
        <w:lastRenderedPageBreak/>
        <w:drawing>
          <wp:inline distT="0" distB="0" distL="0" distR="0">
            <wp:extent cx="5731510" cy="7642013"/>
            <wp:effectExtent l="19050" t="0" r="2540" b="0"/>
            <wp:docPr id="8" name="Рисунок 8" descr="C:\Users\1\Desktop\0-02-05-f7245f71f56df73676903970d71a7d531359ef9be12cb2606e680153afec189d_ec7d439eeb3df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0-02-05-f7245f71f56df73676903970d71a7d531359ef9be12cb2606e680153afec189d_ec7d439eeb3dffdb.jpg"/>
                    <pic:cNvPicPr>
                      <a:picLocks noChangeAspect="1" noChangeArrowheads="1"/>
                    </pic:cNvPicPr>
                  </pic:nvPicPr>
                  <pic:blipFill>
                    <a:blip r:embed="rId15" cstate="print"/>
                    <a:srcRect/>
                    <a:stretch>
                      <a:fillRect/>
                    </a:stretch>
                  </pic:blipFill>
                  <pic:spPr bwMode="auto">
                    <a:xfrm>
                      <a:off x="0" y="0"/>
                      <a:ext cx="5731510" cy="7642013"/>
                    </a:xfrm>
                    <a:prstGeom prst="rect">
                      <a:avLst/>
                    </a:prstGeom>
                    <a:noFill/>
                    <a:ln w="9525">
                      <a:noFill/>
                      <a:miter lim="800000"/>
                      <a:headEnd/>
                      <a:tailEnd/>
                    </a:ln>
                  </pic:spPr>
                </pic:pic>
              </a:graphicData>
            </a:graphic>
          </wp:inline>
        </w:drawing>
      </w:r>
    </w:p>
    <w:p w:rsidR="003772D0" w:rsidRDefault="003772D0">
      <w:pPr>
        <w:spacing w:line="360" w:lineRule="auto"/>
        <w:rPr>
          <w:rFonts w:ascii="Times New Roman" w:eastAsia="Times New Roman" w:hAnsi="Times New Roman" w:cs="Times New Roman"/>
          <w:sz w:val="28"/>
          <w:szCs w:val="28"/>
          <w:highlight w:val="white"/>
        </w:rPr>
      </w:pPr>
    </w:p>
    <w:p w:rsidR="003772D0" w:rsidRDefault="003772D0">
      <w:pPr>
        <w:spacing w:line="360" w:lineRule="auto"/>
        <w:rPr>
          <w:rFonts w:ascii="Times New Roman" w:eastAsia="Times New Roman" w:hAnsi="Times New Roman" w:cs="Times New Roman"/>
          <w:sz w:val="28"/>
          <w:szCs w:val="28"/>
          <w:highlight w:val="white"/>
        </w:rPr>
      </w:pPr>
    </w:p>
    <w:p w:rsidR="009D3735" w:rsidRPr="00F47750" w:rsidRDefault="003772D0">
      <w:pPr>
        <w:spacing w:line="360" w:lineRule="auto"/>
        <w:ind w:left="80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Конкурс № 4</w:t>
      </w:r>
    </w:p>
    <w:p w:rsidR="009D3735" w:rsidRDefault="005E376E">
      <w:pPr>
        <w:numPr>
          <w:ilvl w:val="0"/>
          <w:numId w:val="22"/>
        </w:numPr>
        <w:spacing w:line="36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цим</w:t>
      </w:r>
      <w:r w:rsidR="00205D9E">
        <w:rPr>
          <w:rFonts w:ascii="Times New Roman" w:eastAsia="Times New Roman" w:hAnsi="Times New Roman" w:cs="Times New Roman"/>
          <w:sz w:val="28"/>
          <w:szCs w:val="28"/>
        </w:rPr>
        <w:t xml:space="preserve"> конкурсом кожен учасник в обох командах отримав по парі літер, з яких йому потім у процесі обертання доведеться складати слова.</w:t>
      </w:r>
    </w:p>
    <w:p w:rsidR="009D3735" w:rsidRDefault="00205D9E">
      <w:pPr>
        <w:spacing w:line="360" w:lineRule="auto"/>
        <w:ind w:left="8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Пари літер для 1-ї команди: </w:t>
      </w:r>
    </w:p>
    <w:p w:rsidR="009D3735" w:rsidRDefault="00205D9E">
      <w:pPr>
        <w:spacing w:line="360" w:lineRule="auto"/>
        <w:ind w:left="80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 – М, О – У, І – А, Д – Н, В – К. </w:t>
      </w:r>
    </w:p>
    <w:p w:rsidR="009D3735" w:rsidRDefault="00205D9E">
      <w:pPr>
        <w:spacing w:line="360" w:lineRule="auto"/>
        <w:ind w:left="8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Пари літер для 2-ї команди: </w:t>
      </w:r>
    </w:p>
    <w:p w:rsidR="009D3735" w:rsidRDefault="00205D9E">
      <w:pPr>
        <w:spacing w:line="360" w:lineRule="auto"/>
        <w:ind w:left="80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 – С, А – Е, П – Б, Л – О, Т – Н. </w:t>
      </w:r>
    </w:p>
    <w:p w:rsidR="009D3735" w:rsidRDefault="00205D9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Слова для складання (Команда 1):</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highlight w:val="white"/>
        </w:rPr>
        <w:t>Металева або дерев'яна посудина з дужкою для носіння й зберігання води тощо (</w:t>
      </w:r>
      <w:r>
        <w:rPr>
          <w:rFonts w:ascii="Times New Roman" w:eastAsia="Times New Roman" w:hAnsi="Times New Roman" w:cs="Times New Roman"/>
          <w:i/>
          <w:sz w:val="28"/>
          <w:szCs w:val="28"/>
          <w:highlight w:val="white"/>
        </w:rPr>
        <w:t>Відро</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highlight w:val="white"/>
        </w:rPr>
        <w:t>Те, що з'явилося в результаті міркування, продукт мислення (</w:t>
      </w:r>
      <w:r>
        <w:rPr>
          <w:rFonts w:ascii="Times New Roman" w:eastAsia="Times New Roman" w:hAnsi="Times New Roman" w:cs="Times New Roman"/>
          <w:i/>
          <w:sz w:val="28"/>
          <w:szCs w:val="28"/>
          <w:highlight w:val="white"/>
        </w:rPr>
        <w:t>Думка</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highlight w:val="white"/>
        </w:rPr>
        <w:t>Частина доби після ночі, початок, перші години дня (</w:t>
      </w:r>
      <w:r>
        <w:rPr>
          <w:rFonts w:ascii="Times New Roman" w:eastAsia="Times New Roman" w:hAnsi="Times New Roman" w:cs="Times New Roman"/>
          <w:i/>
          <w:sz w:val="28"/>
          <w:szCs w:val="28"/>
          <w:highlight w:val="white"/>
        </w:rPr>
        <w:t>Ранок</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highlight w:val="white"/>
        </w:rPr>
        <w:t>Верхня частина дерева, що являє собою сукупність його гілок (</w:t>
      </w:r>
      <w:r>
        <w:rPr>
          <w:rFonts w:ascii="Times New Roman" w:eastAsia="Times New Roman" w:hAnsi="Times New Roman" w:cs="Times New Roman"/>
          <w:i/>
          <w:sz w:val="28"/>
          <w:szCs w:val="28"/>
          <w:highlight w:val="white"/>
        </w:rPr>
        <w:t>Крона</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highlight w:val="white"/>
        </w:rPr>
        <w:t>Шматки дерева, призначені для спалювання в печі, каміні, топці або багатті для отримання тепла і світла (</w:t>
      </w:r>
      <w:r>
        <w:rPr>
          <w:rFonts w:ascii="Times New Roman" w:eastAsia="Times New Roman" w:hAnsi="Times New Roman" w:cs="Times New Roman"/>
          <w:i/>
          <w:sz w:val="28"/>
          <w:szCs w:val="28"/>
          <w:highlight w:val="white"/>
        </w:rPr>
        <w:t>Дрова</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6. Сукупність уроджених фізичних рис людини;</w:t>
      </w:r>
      <w:r>
        <w:rPr>
          <w:rFonts w:ascii="Times New Roman" w:eastAsia="Times New Roman" w:hAnsi="Times New Roman" w:cs="Times New Roman"/>
          <w:sz w:val="28"/>
          <w:szCs w:val="28"/>
          <w:highlight w:val="white"/>
        </w:rPr>
        <w:t xml:space="preserve"> зовнішній вигляд (</w:t>
      </w:r>
      <w:r>
        <w:rPr>
          <w:rFonts w:ascii="Times New Roman" w:eastAsia="Times New Roman" w:hAnsi="Times New Roman" w:cs="Times New Roman"/>
          <w:i/>
          <w:sz w:val="28"/>
          <w:szCs w:val="28"/>
          <w:highlight w:val="white"/>
        </w:rPr>
        <w:t>Врода</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highlight w:val="white"/>
        </w:rPr>
        <w:t>Висловлене кому-небудь або передане в інший спосіб звинувачення в чомусь, незадоволення чимось тощо (</w:t>
      </w:r>
      <w:r>
        <w:rPr>
          <w:rFonts w:ascii="Times New Roman" w:eastAsia="Times New Roman" w:hAnsi="Times New Roman" w:cs="Times New Roman"/>
          <w:i/>
          <w:sz w:val="28"/>
          <w:szCs w:val="28"/>
          <w:highlight w:val="white"/>
        </w:rPr>
        <w:t>Докір</w:t>
      </w:r>
      <w:r>
        <w:rPr>
          <w:rFonts w:ascii="Times New Roman" w:eastAsia="Times New Roman" w:hAnsi="Times New Roman" w:cs="Times New Roman"/>
          <w:sz w:val="28"/>
          <w:szCs w:val="28"/>
          <w:highlight w:val="white"/>
        </w:rPr>
        <w:t>).</w:t>
      </w:r>
    </w:p>
    <w:p w:rsidR="003772D0" w:rsidRDefault="003772D0">
      <w:pPr>
        <w:spacing w:line="360" w:lineRule="auto"/>
        <w:jc w:val="left"/>
        <w:rPr>
          <w:rFonts w:ascii="Times New Roman" w:eastAsia="Times New Roman" w:hAnsi="Times New Roman" w:cs="Times New Roman"/>
          <w:sz w:val="28"/>
          <w:szCs w:val="28"/>
          <w:highlight w:val="white"/>
        </w:rPr>
      </w:pPr>
    </w:p>
    <w:p w:rsidR="003772D0" w:rsidRDefault="003772D0">
      <w:pPr>
        <w:spacing w:line="360" w:lineRule="auto"/>
        <w:jc w:val="left"/>
        <w:rPr>
          <w:rFonts w:ascii="Times New Roman" w:eastAsia="Times New Roman" w:hAnsi="Times New Roman" w:cs="Times New Roman"/>
          <w:sz w:val="28"/>
          <w:szCs w:val="28"/>
          <w:highlight w:val="white"/>
        </w:rPr>
      </w:pPr>
    </w:p>
    <w:p w:rsidR="009D3735" w:rsidRDefault="009D3735">
      <w:pPr>
        <w:spacing w:line="360" w:lineRule="auto"/>
        <w:jc w:val="left"/>
        <w:rPr>
          <w:rFonts w:ascii="Times New Roman" w:eastAsia="Times New Roman" w:hAnsi="Times New Roman" w:cs="Times New Roman"/>
          <w:sz w:val="28"/>
          <w:szCs w:val="28"/>
          <w:highlight w:val="white"/>
        </w:rPr>
      </w:pPr>
    </w:p>
    <w:p w:rsidR="009D3735" w:rsidRDefault="009D3735">
      <w:pPr>
        <w:spacing w:line="360" w:lineRule="auto"/>
        <w:jc w:val="left"/>
        <w:rPr>
          <w:rFonts w:ascii="Times New Roman" w:eastAsia="Times New Roman" w:hAnsi="Times New Roman" w:cs="Times New Roman"/>
          <w:sz w:val="28"/>
          <w:szCs w:val="28"/>
        </w:rPr>
      </w:pPr>
    </w:p>
    <w:p w:rsidR="009D3735" w:rsidRDefault="00205D9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Слова для складання (Команда 2):</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highlight w:val="white"/>
        </w:rPr>
        <w:t>Кінцева нижня частина ноги людини та задньої кінцівки деяких наземних хребетних тварин (</w:t>
      </w:r>
      <w:r>
        <w:rPr>
          <w:rFonts w:ascii="Times New Roman" w:eastAsia="Times New Roman" w:hAnsi="Times New Roman" w:cs="Times New Roman"/>
          <w:i/>
          <w:sz w:val="28"/>
          <w:szCs w:val="28"/>
          <w:highlight w:val="white"/>
        </w:rPr>
        <w:t>Стопа</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highlight w:val="white"/>
        </w:rPr>
        <w:t>Повне коло руху чого-небудь навколо власної осі (</w:t>
      </w:r>
      <w:r>
        <w:rPr>
          <w:rFonts w:ascii="Times New Roman" w:eastAsia="Times New Roman" w:hAnsi="Times New Roman" w:cs="Times New Roman"/>
          <w:i/>
          <w:sz w:val="28"/>
          <w:szCs w:val="28"/>
          <w:highlight w:val="white"/>
        </w:rPr>
        <w:t>Оберт</w:t>
      </w:r>
      <w:r>
        <w:rPr>
          <w:rFonts w:ascii="Times New Roman" w:eastAsia="Times New Roman" w:hAnsi="Times New Roman" w:cs="Times New Roman"/>
          <w:sz w:val="28"/>
          <w:szCs w:val="28"/>
          <w:highlight w:val="white"/>
        </w:rPr>
        <w:t xml:space="preserve">). </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highlight w:val="white"/>
        </w:rPr>
        <w:t>Команда при дресируванні собак (</w:t>
      </w:r>
      <w:r>
        <w:rPr>
          <w:rFonts w:ascii="Times New Roman" w:eastAsia="Times New Roman" w:hAnsi="Times New Roman" w:cs="Times New Roman"/>
          <w:i/>
          <w:sz w:val="28"/>
          <w:szCs w:val="28"/>
          <w:highlight w:val="white"/>
        </w:rPr>
        <w:t>Апорт</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highlight w:val="white"/>
        </w:rPr>
        <w:t>Вид дорожнього мішка, що його зазвичай носять за плечима (</w:t>
      </w:r>
      <w:r>
        <w:rPr>
          <w:rFonts w:ascii="Times New Roman" w:eastAsia="Times New Roman" w:hAnsi="Times New Roman" w:cs="Times New Roman"/>
          <w:i/>
          <w:sz w:val="28"/>
          <w:szCs w:val="28"/>
          <w:highlight w:val="white"/>
        </w:rPr>
        <w:t>Торба</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highlight w:val="white"/>
        </w:rPr>
        <w:t>Платформа, збудована вздовж залізничної колії, біля якої зупиняється поїзд на залізничній станції (</w:t>
      </w:r>
      <w:r>
        <w:rPr>
          <w:rFonts w:ascii="Times New Roman" w:eastAsia="Times New Roman" w:hAnsi="Times New Roman" w:cs="Times New Roman"/>
          <w:i/>
          <w:sz w:val="28"/>
          <w:szCs w:val="28"/>
          <w:highlight w:val="white"/>
        </w:rPr>
        <w:t>Перон</w:t>
      </w:r>
      <w:r>
        <w:rPr>
          <w:rFonts w:ascii="Times New Roman" w:eastAsia="Times New Roman" w:hAnsi="Times New Roman" w:cs="Times New Roman"/>
          <w:sz w:val="28"/>
          <w:szCs w:val="28"/>
          <w:highlight w:val="white"/>
        </w:rPr>
        <w:t>).</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highlight w:val="white"/>
        </w:rPr>
        <w:t>Вузенька пішохідна доріжка, протоптана людьми або тваринами; стежка (</w:t>
      </w:r>
      <w:r>
        <w:rPr>
          <w:rFonts w:ascii="Times New Roman" w:eastAsia="Times New Roman" w:hAnsi="Times New Roman" w:cs="Times New Roman"/>
          <w:i/>
          <w:sz w:val="28"/>
          <w:szCs w:val="28"/>
          <w:highlight w:val="white"/>
        </w:rPr>
        <w:t>Тропа</w:t>
      </w:r>
      <w:r>
        <w:rPr>
          <w:rFonts w:ascii="Times New Roman" w:eastAsia="Times New Roman" w:hAnsi="Times New Roman" w:cs="Times New Roman"/>
          <w:sz w:val="28"/>
          <w:szCs w:val="28"/>
          <w:highlight w:val="white"/>
        </w:rPr>
        <w:t xml:space="preserve">). </w:t>
      </w: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highlight w:val="white"/>
        </w:rPr>
        <w:t>Дворянський титул, нижчий за графський; особа, що носить цей титул (</w:t>
      </w:r>
      <w:r>
        <w:rPr>
          <w:rFonts w:ascii="Times New Roman" w:eastAsia="Times New Roman" w:hAnsi="Times New Roman" w:cs="Times New Roman"/>
          <w:i/>
          <w:sz w:val="28"/>
          <w:szCs w:val="28"/>
          <w:highlight w:val="white"/>
        </w:rPr>
        <w:t>Барон</w:t>
      </w:r>
      <w:r>
        <w:rPr>
          <w:rFonts w:ascii="Times New Roman" w:eastAsia="Times New Roman" w:hAnsi="Times New Roman" w:cs="Times New Roman"/>
          <w:sz w:val="28"/>
          <w:szCs w:val="28"/>
          <w:highlight w:val="white"/>
        </w:rPr>
        <w:t>).</w:t>
      </w:r>
    </w:p>
    <w:p w:rsidR="009D3735" w:rsidRDefault="009D3735">
      <w:pPr>
        <w:spacing w:line="360" w:lineRule="auto"/>
        <w:jc w:val="left"/>
        <w:rPr>
          <w:rFonts w:ascii="Times New Roman" w:eastAsia="Times New Roman" w:hAnsi="Times New Roman" w:cs="Times New Roman"/>
          <w:sz w:val="28"/>
          <w:szCs w:val="28"/>
        </w:rPr>
      </w:pPr>
    </w:p>
    <w:p w:rsidR="009D3735" w:rsidRDefault="00205D9E">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речі, кожне правильно складене слово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2 бали. </w:t>
      </w:r>
    </w:p>
    <w:p w:rsidR="00BC1D70" w:rsidRDefault="00BC1D70">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690110" cy="3512820"/>
            <wp:effectExtent l="19050" t="0" r="0" b="0"/>
            <wp:docPr id="9" name="Рисунок 9" descr="C:\Users\1\Desktop\0-02-05-cc0771eac7716f73a74f1bc33f77df4745569a23545e9fb3b7d844e2c60ce568_419dca957deaa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0-02-05-cc0771eac7716f73a74f1bc33f77df4745569a23545e9fb3b7d844e2c60ce568_419dca957deaa9f5.jpg"/>
                    <pic:cNvPicPr>
                      <a:picLocks noChangeAspect="1" noChangeArrowheads="1"/>
                    </pic:cNvPicPr>
                  </pic:nvPicPr>
                  <pic:blipFill>
                    <a:blip r:embed="rId16" cstate="print"/>
                    <a:srcRect/>
                    <a:stretch>
                      <a:fillRect/>
                    </a:stretch>
                  </pic:blipFill>
                  <pic:spPr bwMode="auto">
                    <a:xfrm>
                      <a:off x="0" y="0"/>
                      <a:ext cx="4690110" cy="3512820"/>
                    </a:xfrm>
                    <a:prstGeom prst="rect">
                      <a:avLst/>
                    </a:prstGeom>
                    <a:noFill/>
                    <a:ln w="9525">
                      <a:noFill/>
                      <a:miter lim="800000"/>
                      <a:headEnd/>
                      <a:tailEnd/>
                    </a:ln>
                  </pic:spPr>
                </pic:pic>
              </a:graphicData>
            </a:graphic>
          </wp:inline>
        </w:drawing>
      </w:r>
    </w:p>
    <w:p w:rsidR="00BC1D70" w:rsidRDefault="00BC1D70">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690110" cy="4540673"/>
            <wp:effectExtent l="19050" t="0" r="0" b="0"/>
            <wp:docPr id="11" name="Рисунок 11" descr="C:\Users\1\Desktop\0-02-05-9fa6e086406578fab7c687b235bfa6d6ef8446217da2beadfc70e7f590ae1456_4823ee5ffd307d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0-02-05-9fa6e086406578fab7c687b235bfa6d6ef8446217da2beadfc70e7f590ae1456_4823ee5ffd307dcb.jpg"/>
                    <pic:cNvPicPr>
                      <a:picLocks noChangeAspect="1" noChangeArrowheads="1"/>
                    </pic:cNvPicPr>
                  </pic:nvPicPr>
                  <pic:blipFill>
                    <a:blip r:embed="rId17" cstate="print"/>
                    <a:srcRect/>
                    <a:stretch>
                      <a:fillRect/>
                    </a:stretch>
                  </pic:blipFill>
                  <pic:spPr bwMode="auto">
                    <a:xfrm>
                      <a:off x="0" y="0"/>
                      <a:ext cx="4690110" cy="4540673"/>
                    </a:xfrm>
                    <a:prstGeom prst="rect">
                      <a:avLst/>
                    </a:prstGeom>
                    <a:noFill/>
                    <a:ln w="9525">
                      <a:noFill/>
                      <a:miter lim="800000"/>
                      <a:headEnd/>
                      <a:tailEnd/>
                    </a:ln>
                  </pic:spPr>
                </pic:pic>
              </a:graphicData>
            </a:graphic>
          </wp:inline>
        </w:drawing>
      </w:r>
    </w:p>
    <w:p w:rsidR="008314C5" w:rsidRDefault="008314C5">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140880" cy="3855720"/>
            <wp:effectExtent l="19050" t="0" r="2620" b="0"/>
            <wp:docPr id="1" name="Рисунок 1" descr="C:\Users\1\Desktop\0-02-05-81090a5ef15896c01bffd0d6dc45d6dc0f94c8411472be599d03923aaeacaf71_96365b73b5c5c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0-02-05-81090a5ef15896c01bffd0d6dc45d6dc0f94c8411472be599d03923aaeacaf71_96365b73b5c5c077.jpg"/>
                    <pic:cNvPicPr>
                      <a:picLocks noChangeAspect="1" noChangeArrowheads="1"/>
                    </pic:cNvPicPr>
                  </pic:nvPicPr>
                  <pic:blipFill>
                    <a:blip r:embed="rId18" cstate="print"/>
                    <a:srcRect/>
                    <a:stretch>
                      <a:fillRect/>
                    </a:stretch>
                  </pic:blipFill>
                  <pic:spPr bwMode="auto">
                    <a:xfrm>
                      <a:off x="0" y="0"/>
                      <a:ext cx="5139690" cy="3854827"/>
                    </a:xfrm>
                    <a:prstGeom prst="rect">
                      <a:avLst/>
                    </a:prstGeom>
                    <a:noFill/>
                    <a:ln w="9525">
                      <a:noFill/>
                      <a:miter lim="800000"/>
                      <a:headEnd/>
                      <a:tailEnd/>
                    </a:ln>
                  </pic:spPr>
                </pic:pic>
              </a:graphicData>
            </a:graphic>
          </wp:inline>
        </w:drawing>
      </w:r>
    </w:p>
    <w:p w:rsidR="008314C5" w:rsidRDefault="008314C5">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185410" cy="3931073"/>
            <wp:effectExtent l="19050" t="0" r="0" b="0"/>
            <wp:docPr id="2" name="Рисунок 2" descr="C:\Users\1\Desktop\0-02-05-55c624d2ae389211618ed1183cd67ef7ce38ca2bc17e2917b88786e831d74c40_9b71e2ce95173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0-02-05-55c624d2ae389211618ed1183cd67ef7ce38ca2bc17e2917b88786e831d74c40_9b71e2ce95173bbd.jpg"/>
                    <pic:cNvPicPr>
                      <a:picLocks noChangeAspect="1" noChangeArrowheads="1"/>
                    </pic:cNvPicPr>
                  </pic:nvPicPr>
                  <pic:blipFill>
                    <a:blip r:embed="rId19" cstate="print"/>
                    <a:srcRect/>
                    <a:stretch>
                      <a:fillRect/>
                    </a:stretch>
                  </pic:blipFill>
                  <pic:spPr bwMode="auto">
                    <a:xfrm>
                      <a:off x="0" y="0"/>
                      <a:ext cx="5185410" cy="3931073"/>
                    </a:xfrm>
                    <a:prstGeom prst="rect">
                      <a:avLst/>
                    </a:prstGeom>
                    <a:noFill/>
                    <a:ln w="9525">
                      <a:noFill/>
                      <a:miter lim="800000"/>
                      <a:headEnd/>
                      <a:tailEnd/>
                    </a:ln>
                  </pic:spPr>
                </pic:pic>
              </a:graphicData>
            </a:graphic>
          </wp:inline>
        </w:drawing>
      </w:r>
    </w:p>
    <w:p w:rsidR="008314C5" w:rsidRDefault="008314C5">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876800" cy="3489960"/>
            <wp:effectExtent l="19050" t="0" r="0" b="0"/>
            <wp:docPr id="3" name="Рисунок 3" descr="C:\Users\1\Desktop\0-02-05-8a3e59473cf3fee52a196e7d6cf07983b8e2b1c0d177d8c289deba35b6e75ab0_bd8706a9102d3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0-02-05-8a3e59473cf3fee52a196e7d6cf07983b8e2b1c0d177d8c289deba35b6e75ab0_bd8706a9102d3f42.jpg"/>
                    <pic:cNvPicPr>
                      <a:picLocks noChangeAspect="1" noChangeArrowheads="1"/>
                    </pic:cNvPicPr>
                  </pic:nvPicPr>
                  <pic:blipFill>
                    <a:blip r:embed="rId20" cstate="print"/>
                    <a:srcRect/>
                    <a:stretch>
                      <a:fillRect/>
                    </a:stretch>
                  </pic:blipFill>
                  <pic:spPr bwMode="auto">
                    <a:xfrm>
                      <a:off x="0" y="0"/>
                      <a:ext cx="4876800" cy="3489960"/>
                    </a:xfrm>
                    <a:prstGeom prst="rect">
                      <a:avLst/>
                    </a:prstGeom>
                    <a:noFill/>
                    <a:ln w="9525">
                      <a:noFill/>
                      <a:miter lim="800000"/>
                      <a:headEnd/>
                      <a:tailEnd/>
                    </a:ln>
                  </pic:spPr>
                </pic:pic>
              </a:graphicData>
            </a:graphic>
          </wp:inline>
        </w:drawing>
      </w:r>
    </w:p>
    <w:p w:rsidR="008314C5" w:rsidRDefault="008314C5">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72990" cy="4517813"/>
            <wp:effectExtent l="19050" t="0" r="3810" b="0"/>
            <wp:docPr id="4" name="Рисунок 4" descr="C:\Users\1\Desktop\0-02-05-6b3ca712d6772d1e3ed0c2ce694e444ae63d65d3f6a01569710ae6f6323a17d8_df84744757796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0-02-05-6b3ca712d6772d1e3ed0c2ce694e444ae63d65d3f6a01569710ae6f6323a17d8_df84744757796ccb.jpg"/>
                    <pic:cNvPicPr>
                      <a:picLocks noChangeAspect="1" noChangeArrowheads="1"/>
                    </pic:cNvPicPr>
                  </pic:nvPicPr>
                  <pic:blipFill>
                    <a:blip r:embed="rId21" cstate="print"/>
                    <a:srcRect/>
                    <a:stretch>
                      <a:fillRect/>
                    </a:stretch>
                  </pic:blipFill>
                  <pic:spPr bwMode="auto">
                    <a:xfrm>
                      <a:off x="0" y="0"/>
                      <a:ext cx="4872990" cy="4517813"/>
                    </a:xfrm>
                    <a:prstGeom prst="rect">
                      <a:avLst/>
                    </a:prstGeom>
                    <a:noFill/>
                    <a:ln w="9525">
                      <a:noFill/>
                      <a:miter lim="800000"/>
                      <a:headEnd/>
                      <a:tailEnd/>
                    </a:ln>
                  </pic:spPr>
                </pic:pic>
              </a:graphicData>
            </a:graphic>
          </wp:inline>
        </w:drawing>
      </w:r>
    </w:p>
    <w:p w:rsidR="008314C5" w:rsidRDefault="008314C5">
      <w:pPr>
        <w:spacing w:line="360" w:lineRule="auto"/>
        <w:jc w:val="left"/>
        <w:rPr>
          <w:rFonts w:ascii="Times New Roman" w:eastAsia="Times New Roman" w:hAnsi="Times New Roman" w:cs="Times New Roman"/>
          <w:sz w:val="28"/>
          <w:szCs w:val="28"/>
        </w:rPr>
      </w:pPr>
    </w:p>
    <w:p w:rsidR="008314C5" w:rsidRDefault="008314C5">
      <w:pPr>
        <w:spacing w:line="360" w:lineRule="auto"/>
        <w:jc w:val="left"/>
        <w:rPr>
          <w:rFonts w:ascii="Times New Roman" w:eastAsia="Times New Roman" w:hAnsi="Times New Roman" w:cs="Times New Roman"/>
          <w:sz w:val="28"/>
          <w:szCs w:val="28"/>
        </w:rPr>
      </w:pPr>
    </w:p>
    <w:p w:rsidR="0097468F" w:rsidRDefault="008314C5">
      <w:pPr>
        <w:spacing w:line="360" w:lineRule="auto"/>
        <w:jc w:val="lef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797767" cy="4610100"/>
            <wp:effectExtent l="19050" t="0" r="2833" b="0"/>
            <wp:docPr id="7" name="Рисунок 7" descr="C:\Users\1\Desktop\0-02-05-e61366468370190393175e941dc82d3998f30f85126011b74b30e02768ba0782_126a18f313d40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0-02-05-e61366468370190393175e941dc82d3998f30f85126011b74b30e02768ba0782_126a18f313d40df1.jpg"/>
                    <pic:cNvPicPr>
                      <a:picLocks noChangeAspect="1" noChangeArrowheads="1"/>
                    </pic:cNvPicPr>
                  </pic:nvPicPr>
                  <pic:blipFill>
                    <a:blip r:embed="rId22" cstate="print"/>
                    <a:srcRect/>
                    <a:stretch>
                      <a:fillRect/>
                    </a:stretch>
                  </pic:blipFill>
                  <pic:spPr bwMode="auto">
                    <a:xfrm>
                      <a:off x="0" y="0"/>
                      <a:ext cx="4796790" cy="4609161"/>
                    </a:xfrm>
                    <a:prstGeom prst="rect">
                      <a:avLst/>
                    </a:prstGeom>
                    <a:noFill/>
                    <a:ln w="9525">
                      <a:noFill/>
                      <a:miter lim="800000"/>
                      <a:headEnd/>
                      <a:tailEnd/>
                    </a:ln>
                  </pic:spPr>
                </pic:pic>
              </a:graphicData>
            </a:graphic>
          </wp:inline>
        </w:drawing>
      </w:r>
    </w:p>
    <w:p w:rsidR="009D3735" w:rsidRPr="00F47750" w:rsidRDefault="0097468F">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Конкурс №5</w:t>
      </w:r>
    </w:p>
    <w:p w:rsidR="009D3735" w:rsidRDefault="00205D9E">
      <w:pPr>
        <w:numPr>
          <w:ilvl w:val="0"/>
          <w:numId w:val="22"/>
        </w:numPr>
        <w:spacing w:line="36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участі в конкурсі від кожної команди залучаються хлопчик та дівчинка. Їхнім завданням буде без слів показати по отриманому фразеологізму решті своєї команди. Кожне відгадування фразеологізму принесе 5 балів.  </w:t>
      </w:r>
    </w:p>
    <w:p w:rsidR="009D3735" w:rsidRDefault="009D3735">
      <w:pPr>
        <w:spacing w:line="360" w:lineRule="auto"/>
        <w:rPr>
          <w:rFonts w:ascii="Times New Roman" w:eastAsia="Times New Roman" w:hAnsi="Times New Roman" w:cs="Times New Roman"/>
          <w:sz w:val="28"/>
          <w:szCs w:val="28"/>
        </w:rPr>
      </w:pPr>
    </w:p>
    <w:p w:rsidR="009D3735" w:rsidRDefault="00205D9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Фразеологізми для Команди 1:</w:t>
      </w:r>
    </w:p>
    <w:p w:rsidR="009D3735" w:rsidRDefault="00205D9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гнути спину</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важко працювати</w:t>
      </w:r>
      <w:r>
        <w:rPr>
          <w:rFonts w:ascii="Times New Roman" w:eastAsia="Times New Roman" w:hAnsi="Times New Roman" w:cs="Times New Roman"/>
          <w:sz w:val="28"/>
          <w:szCs w:val="28"/>
        </w:rPr>
        <w:t>;</w:t>
      </w:r>
    </w:p>
    <w:p w:rsidR="009D3735" w:rsidRDefault="00205D9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утерти носа</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провчити; перевершити когось у чому-небудь</w:t>
      </w:r>
      <w:r>
        <w:rPr>
          <w:rFonts w:ascii="Times New Roman" w:eastAsia="Times New Roman" w:hAnsi="Times New Roman" w:cs="Times New Roman"/>
          <w:sz w:val="28"/>
          <w:szCs w:val="28"/>
        </w:rPr>
        <w:t xml:space="preserve">. </w:t>
      </w:r>
    </w:p>
    <w:p w:rsidR="009D3735" w:rsidRDefault="009D3735">
      <w:pPr>
        <w:rPr>
          <w:rFonts w:ascii="Times New Roman" w:eastAsia="Times New Roman" w:hAnsi="Times New Roman" w:cs="Times New Roman"/>
          <w:sz w:val="24"/>
          <w:szCs w:val="24"/>
        </w:rPr>
      </w:pPr>
    </w:p>
    <w:p w:rsidR="009D3735" w:rsidRDefault="00205D9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Фразеологізми для Команди 2:</w:t>
      </w:r>
    </w:p>
    <w:p w:rsidR="009D3735" w:rsidRDefault="00205D9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мотати на вус</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придивлятися, прислухатися до чого-небудь, запам'ятовувати</w:t>
      </w:r>
      <w:r>
        <w:rPr>
          <w:rFonts w:ascii="Times New Roman" w:eastAsia="Times New Roman" w:hAnsi="Times New Roman" w:cs="Times New Roman"/>
          <w:sz w:val="28"/>
          <w:szCs w:val="28"/>
        </w:rPr>
        <w:t>;</w:t>
      </w:r>
    </w:p>
    <w:p w:rsidR="00BC1D70" w:rsidRDefault="00205D9E" w:rsidP="00BC1D7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сісти на голову</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робити щось за рахунок іншого, докучати</w:t>
      </w:r>
      <w:r>
        <w:rPr>
          <w:rFonts w:ascii="Times New Roman" w:eastAsia="Times New Roman" w:hAnsi="Times New Roman" w:cs="Times New Roman"/>
          <w:sz w:val="28"/>
          <w:szCs w:val="28"/>
        </w:rPr>
        <w:t>.</w:t>
      </w:r>
    </w:p>
    <w:p w:rsidR="00BC1D70" w:rsidRDefault="00BC1D70" w:rsidP="00BC1D70">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40071" cy="4914900"/>
            <wp:effectExtent l="19050" t="0" r="3329" b="0"/>
            <wp:docPr id="13" name="Рисунок 13" descr="C:\Users\1\Desktop\0-02-05-1237340e353e56581d99d1c2e85a2f82566d0befac8046e9abd93ffa20a9bbd0_dd9eba01a68bb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0-02-05-1237340e353e56581d99d1c2e85a2f82566d0befac8046e9abd93ffa20a9bbd0_dd9eba01a68bb99c.jpg"/>
                    <pic:cNvPicPr>
                      <a:picLocks noChangeAspect="1" noChangeArrowheads="1"/>
                    </pic:cNvPicPr>
                  </pic:nvPicPr>
                  <pic:blipFill>
                    <a:blip r:embed="rId23" cstate="print"/>
                    <a:srcRect/>
                    <a:stretch>
                      <a:fillRect/>
                    </a:stretch>
                  </pic:blipFill>
                  <pic:spPr bwMode="auto">
                    <a:xfrm>
                      <a:off x="0" y="0"/>
                      <a:ext cx="4339590" cy="4914355"/>
                    </a:xfrm>
                    <a:prstGeom prst="rect">
                      <a:avLst/>
                    </a:prstGeom>
                    <a:noFill/>
                    <a:ln w="9525">
                      <a:noFill/>
                      <a:miter lim="800000"/>
                      <a:headEnd/>
                      <a:tailEnd/>
                    </a:ln>
                  </pic:spPr>
                </pic:pic>
              </a:graphicData>
            </a:graphic>
          </wp:inline>
        </w:drawing>
      </w:r>
    </w:p>
    <w:p w:rsidR="009D3735" w:rsidRPr="00F47750" w:rsidRDefault="0097468F" w:rsidP="00BC1D7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Конкурс № 6</w:t>
      </w:r>
    </w:p>
    <w:p w:rsidR="009D3735" w:rsidRDefault="009D3735">
      <w:pPr>
        <w:tabs>
          <w:tab w:val="left" w:pos="851"/>
        </w:tabs>
        <w:autoSpaceDE/>
        <w:autoSpaceDN/>
        <w:snapToGrid w:val="0"/>
        <w:spacing w:after="0" w:line="360" w:lineRule="auto"/>
        <w:ind w:firstLine="567"/>
        <w:rPr>
          <w:rFonts w:ascii="Times New Roman" w:eastAsia="Times New Roman" w:hAnsi="Times New Roman" w:cs="Times New Roman"/>
          <w:sz w:val="28"/>
          <w:szCs w:val="28"/>
        </w:rPr>
      </w:pPr>
    </w:p>
    <w:p w:rsidR="009D3735" w:rsidRDefault="00205D9E">
      <w:pPr>
        <w:numPr>
          <w:ilvl w:val="0"/>
          <w:numId w:val="22"/>
        </w:numPr>
        <w:spacing w:line="36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Останній конкурс є колективною творчою справою. Командам-учасницям потрібно написати невеликий твір-роздум про красу української мови, проте в дещо незвичний спосіб. За </w:t>
      </w:r>
      <w:r>
        <w:rPr>
          <w:rFonts w:ascii="Times New Roman" w:eastAsia="Times New Roman" w:hAnsi="Times New Roman" w:cs="Times New Roman"/>
          <w:sz w:val="28"/>
          <w:szCs w:val="28"/>
        </w:rPr>
        <w:lastRenderedPageBreak/>
        <w:t xml:space="preserve">викликом ведучого (у довільному порядку) кожен учасник має, сівши за окремий стіл, написати одне речення із заданої теми. Звісно ж, ніхто заздалегідь не знає, що до нього було написано іншими. Завдання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при сіданні за стіл швидко ознайомитись з попереднім змістом і дописати власне речення, не зіпсувавши загальну ідею твору. Спільне «дітище» учнів оцінюється від 1 до 12 балів, тож у такий спосіб команда, яка в попередніх конкурсах відставала, може легко надолужити згаяне. </w:t>
      </w:r>
    </w:p>
    <w:p w:rsidR="009D3735" w:rsidRDefault="009D3735">
      <w:pPr>
        <w:tabs>
          <w:tab w:val="left" w:pos="851"/>
        </w:tabs>
        <w:autoSpaceDE/>
        <w:autoSpaceDN/>
        <w:snapToGrid w:val="0"/>
        <w:spacing w:after="0" w:line="360" w:lineRule="auto"/>
        <w:ind w:firstLine="567"/>
        <w:rPr>
          <w:rFonts w:ascii="Times New Roman" w:eastAsia="Times New Roman" w:hAnsi="Times New Roman" w:cs="Times New Roman"/>
          <w:sz w:val="28"/>
          <w:szCs w:val="28"/>
        </w:rPr>
      </w:pPr>
    </w:p>
    <w:p w:rsidR="009D3735" w:rsidRDefault="00205D9E">
      <w:pPr>
        <w:tabs>
          <w:tab w:val="left" w:pos="851"/>
        </w:tabs>
        <w:autoSpaceDE/>
        <w:autoSpaceDN/>
        <w:snapToGrid w:val="0"/>
        <w:spacing w:after="0"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ІV. РЕФЛЕКСІЯ. ПІДБИТТЯ ПІДСУМКІВ УРОКУ</w:t>
      </w:r>
    </w:p>
    <w:p w:rsidR="009D3735" w:rsidRDefault="00205D9E">
      <w:pPr>
        <w:tabs>
          <w:tab w:val="left" w:pos="851"/>
        </w:tabs>
        <w:autoSpaceDE/>
        <w:autoSpaceDN/>
        <w:snapToGrid w:val="0"/>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переможців, виставлення оцінок </w:t>
      </w:r>
    </w:p>
    <w:p w:rsidR="009D3735" w:rsidRDefault="00205D9E">
      <w:pPr>
        <w:tabs>
          <w:tab w:val="left" w:pos="851"/>
        </w:tabs>
        <w:autoSpaceDE/>
        <w:autoSpaceDN/>
        <w:snapToGrid w:val="0"/>
        <w:spacing w:after="0"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V. ДОМАШНЄ ЗАВДАННЯ</w:t>
      </w:r>
    </w:p>
    <w:p w:rsidR="009D3735" w:rsidRDefault="00205D9E">
      <w:pPr>
        <w:tabs>
          <w:tab w:val="left" w:pos="851"/>
        </w:tabs>
        <w:autoSpaceDE/>
        <w:autoSpaceDN/>
        <w:snapToGrid w:val="0"/>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Дібрати та записати «Топ-10 наулюбленіших слів українською мовою». </w:t>
      </w:r>
    </w:p>
    <w:p w:rsidR="009D3735" w:rsidRDefault="009D3735">
      <w:pPr>
        <w:tabs>
          <w:tab w:val="left" w:pos="6615"/>
        </w:tabs>
        <w:spacing w:after="200" w:line="360" w:lineRule="auto"/>
        <w:jc w:val="center"/>
        <w:rPr>
          <w:rFonts w:ascii="Times New Roman" w:eastAsia="Times New Roman" w:hAnsi="Times New Roman" w:cs="Times New Roman"/>
        </w:rPr>
      </w:pPr>
    </w:p>
    <w:sectPr w:rsidR="009D3735" w:rsidSect="009D3735">
      <w:pgSz w:w="11906" w:h="16838"/>
      <w:pgMar w:top="1701" w:right="1440" w:bottom="1440" w:left="1440" w:header="708" w:footer="708" w:gutter="0"/>
      <w:cols w:space="720"/>
      <w:docGrid w:linePitch="360" w:charSpace="6144"/>
    </w:sectPr>
  </w:body>
</w:document>
</file>

<file path=word/fontTable.xml><?xml version="1.0" encoding="utf-8"?>
<w:fonts xmlns:r="http://schemas.openxmlformats.org/officeDocument/2006/relationships" xmlns:w="http://schemas.openxmlformats.org/wordprocessingml/2006/main">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000000"/>
    <w:multiLevelType w:val="hybridMultilevel"/>
    <w:tmpl w:val="1F000014"/>
    <w:lvl w:ilvl="0" w:tplc="02B2DDA8">
      <w:numFmt w:val="bullet"/>
      <w:lvlText w:val="-"/>
      <w:lvlJc w:val="left"/>
      <w:pPr>
        <w:tabs>
          <w:tab w:val="left" w:pos="720"/>
        </w:tabs>
        <w:ind w:left="720" w:hanging="360"/>
      </w:pPr>
      <w:rPr>
        <w:rFonts w:ascii="Segoe UI" w:eastAsia="Segoe UI" w:hAnsi="Segoe UI" w:cs="Segoe UI"/>
      </w:rPr>
    </w:lvl>
    <w:lvl w:ilvl="1" w:tplc="3A4866F6">
      <w:start w:val="1"/>
      <w:numFmt w:val="bullet"/>
      <w:lvlText w:val="o"/>
      <w:lvlJc w:val="left"/>
      <w:pPr>
        <w:tabs>
          <w:tab w:val="left" w:pos="1440"/>
        </w:tabs>
        <w:ind w:left="1440" w:hanging="360"/>
      </w:pPr>
      <w:rPr>
        <w:rFonts w:ascii="Segoe UI" w:eastAsia="Segoe UI" w:hAnsi="Segoe UI" w:cs="Segoe UI"/>
      </w:rPr>
    </w:lvl>
    <w:lvl w:ilvl="2" w:tplc="762A9650">
      <w:start w:val="1"/>
      <w:numFmt w:val="bullet"/>
      <w:lvlText w:val="§"/>
      <w:lvlJc w:val="left"/>
      <w:pPr>
        <w:tabs>
          <w:tab w:val="left" w:pos="2160"/>
        </w:tabs>
        <w:ind w:left="2160" w:hanging="360"/>
      </w:pPr>
      <w:rPr>
        <w:rFonts w:ascii="Segoe UI" w:eastAsia="Segoe UI" w:hAnsi="Segoe UI" w:cs="Segoe UI"/>
      </w:rPr>
    </w:lvl>
    <w:lvl w:ilvl="3" w:tplc="E9A63D24">
      <w:start w:val="1"/>
      <w:numFmt w:val="bullet"/>
      <w:lvlText w:val="·"/>
      <w:lvlJc w:val="left"/>
      <w:pPr>
        <w:tabs>
          <w:tab w:val="left" w:pos="2880"/>
        </w:tabs>
        <w:ind w:left="2880" w:hanging="360"/>
      </w:pPr>
      <w:rPr>
        <w:rFonts w:ascii="Segoe UI" w:eastAsia="Segoe UI" w:hAnsi="Segoe UI" w:cs="Segoe UI"/>
      </w:rPr>
    </w:lvl>
    <w:lvl w:ilvl="4" w:tplc="E0CE022A">
      <w:start w:val="1"/>
      <w:numFmt w:val="bullet"/>
      <w:lvlText w:val="o"/>
      <w:lvlJc w:val="left"/>
      <w:pPr>
        <w:tabs>
          <w:tab w:val="left" w:pos="3600"/>
        </w:tabs>
        <w:ind w:left="3600" w:hanging="360"/>
      </w:pPr>
      <w:rPr>
        <w:rFonts w:ascii="Segoe UI" w:eastAsia="Segoe UI" w:hAnsi="Segoe UI" w:cs="Segoe UI"/>
      </w:rPr>
    </w:lvl>
    <w:lvl w:ilvl="5" w:tplc="6C624D40">
      <w:start w:val="1"/>
      <w:numFmt w:val="bullet"/>
      <w:lvlText w:val="§"/>
      <w:lvlJc w:val="left"/>
      <w:pPr>
        <w:tabs>
          <w:tab w:val="left" w:pos="4320"/>
        </w:tabs>
        <w:ind w:left="4320" w:hanging="360"/>
      </w:pPr>
      <w:rPr>
        <w:rFonts w:ascii="Segoe UI" w:eastAsia="Segoe UI" w:hAnsi="Segoe UI" w:cs="Segoe UI"/>
      </w:rPr>
    </w:lvl>
    <w:lvl w:ilvl="6" w:tplc="1408ED3C">
      <w:start w:val="1"/>
      <w:numFmt w:val="bullet"/>
      <w:lvlText w:val="·"/>
      <w:lvlJc w:val="left"/>
      <w:pPr>
        <w:tabs>
          <w:tab w:val="left" w:pos="5040"/>
        </w:tabs>
        <w:ind w:left="5040" w:hanging="360"/>
      </w:pPr>
      <w:rPr>
        <w:rFonts w:ascii="Segoe UI" w:eastAsia="Segoe UI" w:hAnsi="Segoe UI" w:cs="Segoe UI"/>
      </w:rPr>
    </w:lvl>
    <w:lvl w:ilvl="7" w:tplc="AA9C99C4">
      <w:start w:val="1"/>
      <w:numFmt w:val="bullet"/>
      <w:lvlText w:val="o"/>
      <w:lvlJc w:val="left"/>
      <w:pPr>
        <w:tabs>
          <w:tab w:val="left" w:pos="5760"/>
        </w:tabs>
        <w:ind w:left="5760" w:hanging="360"/>
      </w:pPr>
      <w:rPr>
        <w:rFonts w:ascii="Segoe UI" w:eastAsia="Segoe UI" w:hAnsi="Segoe UI" w:cs="Segoe UI"/>
      </w:rPr>
    </w:lvl>
    <w:lvl w:ilvl="8" w:tplc="87462F06">
      <w:start w:val="1"/>
      <w:numFmt w:val="bullet"/>
      <w:lvlText w:val="§"/>
      <w:lvlJc w:val="left"/>
      <w:pPr>
        <w:tabs>
          <w:tab w:val="left" w:pos="6480"/>
        </w:tabs>
        <w:ind w:left="6480" w:hanging="360"/>
      </w:pPr>
      <w:rPr>
        <w:rFonts w:ascii="Segoe UI" w:eastAsia="Segoe UI" w:hAnsi="Segoe UI" w:cs="Segoe UI"/>
      </w:rPr>
    </w:lvl>
  </w:abstractNum>
  <w:abstractNum w:abstractNumId="1">
    <w:nsid w:val="2F000001"/>
    <w:multiLevelType w:val="hybridMultilevel"/>
    <w:tmpl w:val="1F002411"/>
    <w:lvl w:ilvl="0" w:tplc="D67E37F4">
      <w:start w:val="1"/>
      <w:numFmt w:val="decimal"/>
      <w:lvlText w:val="%1."/>
      <w:lvlJc w:val="left"/>
      <w:pPr>
        <w:ind w:left="720" w:hanging="360"/>
      </w:pPr>
      <w:rPr>
        <w:rFonts w:ascii="Segoe UI" w:eastAsia="Segoe UI" w:hAnsi="Segoe UI" w:cs="Segoe UI"/>
      </w:rPr>
    </w:lvl>
    <w:lvl w:ilvl="1" w:tplc="EE04A34A">
      <w:start w:val="1"/>
      <w:numFmt w:val="lowerLetter"/>
      <w:lvlText w:val="%2."/>
      <w:lvlJc w:val="left"/>
      <w:pPr>
        <w:ind w:left="1440" w:hanging="360"/>
      </w:pPr>
    </w:lvl>
    <w:lvl w:ilvl="2" w:tplc="FA065520">
      <w:start w:val="1"/>
      <w:numFmt w:val="lowerRoman"/>
      <w:lvlText w:val="%3."/>
      <w:lvlJc w:val="right"/>
      <w:pPr>
        <w:ind w:left="2160" w:hanging="180"/>
      </w:pPr>
    </w:lvl>
    <w:lvl w:ilvl="3" w:tplc="418C2294">
      <w:start w:val="1"/>
      <w:numFmt w:val="decimal"/>
      <w:lvlText w:val="%4."/>
      <w:lvlJc w:val="left"/>
      <w:pPr>
        <w:ind w:left="2880" w:hanging="360"/>
      </w:pPr>
    </w:lvl>
    <w:lvl w:ilvl="4" w:tplc="FB8E00AE">
      <w:start w:val="1"/>
      <w:numFmt w:val="lowerLetter"/>
      <w:lvlText w:val="%5."/>
      <w:lvlJc w:val="left"/>
      <w:pPr>
        <w:ind w:left="3600" w:hanging="360"/>
      </w:pPr>
    </w:lvl>
    <w:lvl w:ilvl="5" w:tplc="70C4B298">
      <w:start w:val="1"/>
      <w:numFmt w:val="lowerRoman"/>
      <w:lvlText w:val="%6."/>
      <w:lvlJc w:val="right"/>
      <w:pPr>
        <w:ind w:left="4320" w:hanging="180"/>
      </w:pPr>
    </w:lvl>
    <w:lvl w:ilvl="6" w:tplc="EAAA3E4A">
      <w:start w:val="1"/>
      <w:numFmt w:val="decimal"/>
      <w:lvlText w:val="%7."/>
      <w:lvlJc w:val="left"/>
      <w:pPr>
        <w:ind w:left="5040" w:hanging="360"/>
      </w:pPr>
    </w:lvl>
    <w:lvl w:ilvl="7" w:tplc="293AE1CC">
      <w:start w:val="1"/>
      <w:numFmt w:val="lowerLetter"/>
      <w:lvlText w:val="%8."/>
      <w:lvlJc w:val="left"/>
      <w:pPr>
        <w:ind w:left="5760" w:hanging="360"/>
      </w:pPr>
    </w:lvl>
    <w:lvl w:ilvl="8" w:tplc="EDD839E2">
      <w:start w:val="1"/>
      <w:numFmt w:val="lowerRoman"/>
      <w:lvlText w:val="%9."/>
      <w:lvlJc w:val="right"/>
      <w:pPr>
        <w:ind w:left="6480" w:hanging="180"/>
      </w:pPr>
    </w:lvl>
  </w:abstractNum>
  <w:abstractNum w:abstractNumId="2">
    <w:nsid w:val="2F000002"/>
    <w:multiLevelType w:val="hybridMultilevel"/>
    <w:tmpl w:val="1F000C5F"/>
    <w:lvl w:ilvl="0" w:tplc="2E5E2060">
      <w:start w:val="3"/>
      <w:numFmt w:val="bullet"/>
      <w:lvlText w:val="-"/>
      <w:lvlJc w:val="left"/>
      <w:pPr>
        <w:tabs>
          <w:tab w:val="left" w:pos="720"/>
        </w:tabs>
        <w:ind w:left="720" w:hanging="360"/>
      </w:pPr>
      <w:rPr>
        <w:rFonts w:ascii="Segoe UI" w:eastAsia="Segoe UI" w:hAnsi="Segoe UI" w:cs="Segoe UI"/>
      </w:rPr>
    </w:lvl>
    <w:lvl w:ilvl="1" w:tplc="5CFCA7FE">
      <w:start w:val="1"/>
      <w:numFmt w:val="bullet"/>
      <w:lvlText w:val="o"/>
      <w:lvlJc w:val="left"/>
      <w:pPr>
        <w:tabs>
          <w:tab w:val="left" w:pos="1440"/>
        </w:tabs>
        <w:ind w:left="1440" w:hanging="360"/>
      </w:pPr>
      <w:rPr>
        <w:rFonts w:ascii="Segoe UI" w:eastAsia="Segoe UI" w:hAnsi="Segoe UI" w:cs="Segoe UI"/>
      </w:rPr>
    </w:lvl>
    <w:lvl w:ilvl="2" w:tplc="484AAEEE">
      <w:start w:val="1"/>
      <w:numFmt w:val="bullet"/>
      <w:lvlText w:val="§"/>
      <w:lvlJc w:val="left"/>
      <w:pPr>
        <w:tabs>
          <w:tab w:val="left" w:pos="2160"/>
        </w:tabs>
        <w:ind w:left="2160" w:hanging="360"/>
      </w:pPr>
      <w:rPr>
        <w:rFonts w:ascii="Segoe UI" w:eastAsia="Segoe UI" w:hAnsi="Segoe UI" w:cs="Segoe UI"/>
      </w:rPr>
    </w:lvl>
    <w:lvl w:ilvl="3" w:tplc="88967F6E">
      <w:start w:val="1"/>
      <w:numFmt w:val="bullet"/>
      <w:lvlText w:val="·"/>
      <w:lvlJc w:val="left"/>
      <w:pPr>
        <w:tabs>
          <w:tab w:val="left" w:pos="2880"/>
        </w:tabs>
        <w:ind w:left="2880" w:hanging="360"/>
      </w:pPr>
      <w:rPr>
        <w:rFonts w:ascii="Segoe UI" w:eastAsia="Segoe UI" w:hAnsi="Segoe UI" w:cs="Segoe UI"/>
      </w:rPr>
    </w:lvl>
    <w:lvl w:ilvl="4" w:tplc="23886728">
      <w:start w:val="1"/>
      <w:numFmt w:val="bullet"/>
      <w:lvlText w:val="o"/>
      <w:lvlJc w:val="left"/>
      <w:pPr>
        <w:tabs>
          <w:tab w:val="left" w:pos="3600"/>
        </w:tabs>
        <w:ind w:left="3600" w:hanging="360"/>
      </w:pPr>
      <w:rPr>
        <w:rFonts w:ascii="Segoe UI" w:eastAsia="Segoe UI" w:hAnsi="Segoe UI" w:cs="Segoe UI"/>
      </w:rPr>
    </w:lvl>
    <w:lvl w:ilvl="5" w:tplc="C8C60A4E">
      <w:start w:val="1"/>
      <w:numFmt w:val="bullet"/>
      <w:lvlText w:val="§"/>
      <w:lvlJc w:val="left"/>
      <w:pPr>
        <w:tabs>
          <w:tab w:val="left" w:pos="4320"/>
        </w:tabs>
        <w:ind w:left="4320" w:hanging="360"/>
      </w:pPr>
      <w:rPr>
        <w:rFonts w:ascii="Segoe UI" w:eastAsia="Segoe UI" w:hAnsi="Segoe UI" w:cs="Segoe UI"/>
      </w:rPr>
    </w:lvl>
    <w:lvl w:ilvl="6" w:tplc="C2CEFCD8">
      <w:start w:val="1"/>
      <w:numFmt w:val="bullet"/>
      <w:lvlText w:val="·"/>
      <w:lvlJc w:val="left"/>
      <w:pPr>
        <w:tabs>
          <w:tab w:val="left" w:pos="5040"/>
        </w:tabs>
        <w:ind w:left="5040" w:hanging="360"/>
      </w:pPr>
      <w:rPr>
        <w:rFonts w:ascii="Segoe UI" w:eastAsia="Segoe UI" w:hAnsi="Segoe UI" w:cs="Segoe UI"/>
      </w:rPr>
    </w:lvl>
    <w:lvl w:ilvl="7" w:tplc="754A39C2">
      <w:start w:val="1"/>
      <w:numFmt w:val="bullet"/>
      <w:lvlText w:val="o"/>
      <w:lvlJc w:val="left"/>
      <w:pPr>
        <w:tabs>
          <w:tab w:val="left" w:pos="5760"/>
        </w:tabs>
        <w:ind w:left="5760" w:hanging="360"/>
      </w:pPr>
      <w:rPr>
        <w:rFonts w:ascii="Segoe UI" w:eastAsia="Segoe UI" w:hAnsi="Segoe UI" w:cs="Segoe UI"/>
      </w:rPr>
    </w:lvl>
    <w:lvl w:ilvl="8" w:tplc="538EF706">
      <w:start w:val="1"/>
      <w:numFmt w:val="bullet"/>
      <w:lvlText w:val="§"/>
      <w:lvlJc w:val="left"/>
      <w:pPr>
        <w:tabs>
          <w:tab w:val="left" w:pos="6480"/>
        </w:tabs>
        <w:ind w:left="6480" w:hanging="360"/>
      </w:pPr>
      <w:rPr>
        <w:rFonts w:ascii="Segoe UI" w:eastAsia="Segoe UI" w:hAnsi="Segoe UI" w:cs="Segoe UI"/>
      </w:rPr>
    </w:lvl>
  </w:abstractNum>
  <w:abstractNum w:abstractNumId="3">
    <w:nsid w:val="2F000003"/>
    <w:multiLevelType w:val="hybridMultilevel"/>
    <w:tmpl w:val="1F0033C2"/>
    <w:lvl w:ilvl="0" w:tplc="71EE296A">
      <w:start w:val="5"/>
      <w:numFmt w:val="decimal"/>
      <w:lvlText w:val="%1."/>
      <w:lvlJc w:val="left"/>
      <w:pPr>
        <w:ind w:left="1080" w:hanging="360"/>
      </w:pPr>
      <w:rPr>
        <w:rFonts w:ascii="Segoe UI" w:eastAsia="Segoe UI" w:hAnsi="Segoe UI" w:cs="Segoe UI"/>
      </w:rPr>
    </w:lvl>
    <w:lvl w:ilvl="1" w:tplc="2C701E06">
      <w:start w:val="1"/>
      <w:numFmt w:val="lowerLetter"/>
      <w:lvlText w:val="%2."/>
      <w:lvlJc w:val="left"/>
      <w:pPr>
        <w:ind w:left="1800" w:hanging="360"/>
      </w:pPr>
    </w:lvl>
    <w:lvl w:ilvl="2" w:tplc="2EB8C204">
      <w:start w:val="1"/>
      <w:numFmt w:val="lowerRoman"/>
      <w:lvlText w:val="%3."/>
      <w:lvlJc w:val="right"/>
      <w:pPr>
        <w:ind w:left="2520" w:hanging="180"/>
      </w:pPr>
    </w:lvl>
    <w:lvl w:ilvl="3" w:tplc="8472821E">
      <w:start w:val="1"/>
      <w:numFmt w:val="decimal"/>
      <w:lvlText w:val="%4."/>
      <w:lvlJc w:val="left"/>
      <w:pPr>
        <w:ind w:left="3240" w:hanging="360"/>
      </w:pPr>
    </w:lvl>
    <w:lvl w:ilvl="4" w:tplc="5D3AFEA8">
      <w:start w:val="1"/>
      <w:numFmt w:val="lowerLetter"/>
      <w:lvlText w:val="%5."/>
      <w:lvlJc w:val="left"/>
      <w:pPr>
        <w:ind w:left="3960" w:hanging="360"/>
      </w:pPr>
    </w:lvl>
    <w:lvl w:ilvl="5" w:tplc="14DEEC08">
      <w:start w:val="1"/>
      <w:numFmt w:val="lowerRoman"/>
      <w:lvlText w:val="%6."/>
      <w:lvlJc w:val="right"/>
      <w:pPr>
        <w:ind w:left="4680" w:hanging="180"/>
      </w:pPr>
    </w:lvl>
    <w:lvl w:ilvl="6" w:tplc="979A5826">
      <w:start w:val="1"/>
      <w:numFmt w:val="decimal"/>
      <w:lvlText w:val="%7."/>
      <w:lvlJc w:val="left"/>
      <w:pPr>
        <w:ind w:left="5400" w:hanging="360"/>
      </w:pPr>
    </w:lvl>
    <w:lvl w:ilvl="7" w:tplc="14CE8DAC">
      <w:start w:val="1"/>
      <w:numFmt w:val="lowerLetter"/>
      <w:lvlText w:val="%8."/>
      <w:lvlJc w:val="left"/>
      <w:pPr>
        <w:ind w:left="6120" w:hanging="360"/>
      </w:pPr>
    </w:lvl>
    <w:lvl w:ilvl="8" w:tplc="9C2AA718">
      <w:start w:val="1"/>
      <w:numFmt w:val="lowerRoman"/>
      <w:lvlText w:val="%9."/>
      <w:lvlJc w:val="right"/>
      <w:pPr>
        <w:ind w:left="6840" w:hanging="180"/>
      </w:pPr>
    </w:lvl>
  </w:abstractNum>
  <w:abstractNum w:abstractNumId="4">
    <w:nsid w:val="2F000004"/>
    <w:multiLevelType w:val="hybridMultilevel"/>
    <w:tmpl w:val="1F002570"/>
    <w:lvl w:ilvl="0" w:tplc="350C7932">
      <w:start w:val="1"/>
      <w:numFmt w:val="decimal"/>
      <w:lvlText w:val="%1."/>
      <w:lvlJc w:val="left"/>
      <w:pPr>
        <w:ind w:left="720" w:hanging="360"/>
      </w:pPr>
      <w:rPr>
        <w:rFonts w:ascii="Segoe UI" w:eastAsia="Segoe UI" w:hAnsi="Segoe UI" w:cs="Segoe UI"/>
      </w:rPr>
    </w:lvl>
    <w:lvl w:ilvl="1" w:tplc="F6000678">
      <w:start w:val="1"/>
      <w:numFmt w:val="lowerLetter"/>
      <w:lvlText w:val="%2."/>
      <w:lvlJc w:val="left"/>
      <w:pPr>
        <w:ind w:left="1440" w:hanging="360"/>
      </w:pPr>
    </w:lvl>
    <w:lvl w:ilvl="2" w:tplc="A7BC5238">
      <w:start w:val="1"/>
      <w:numFmt w:val="lowerRoman"/>
      <w:lvlText w:val="%3."/>
      <w:lvlJc w:val="right"/>
      <w:pPr>
        <w:ind w:left="2160" w:hanging="180"/>
      </w:pPr>
    </w:lvl>
    <w:lvl w:ilvl="3" w:tplc="AA6677B8">
      <w:start w:val="1"/>
      <w:numFmt w:val="decimal"/>
      <w:lvlText w:val="%4."/>
      <w:lvlJc w:val="left"/>
      <w:pPr>
        <w:ind w:left="2880" w:hanging="360"/>
      </w:pPr>
    </w:lvl>
    <w:lvl w:ilvl="4" w:tplc="730E3D78">
      <w:start w:val="1"/>
      <w:numFmt w:val="lowerLetter"/>
      <w:lvlText w:val="%5."/>
      <w:lvlJc w:val="left"/>
      <w:pPr>
        <w:ind w:left="3600" w:hanging="360"/>
      </w:pPr>
    </w:lvl>
    <w:lvl w:ilvl="5" w:tplc="A7503162">
      <w:start w:val="1"/>
      <w:numFmt w:val="lowerRoman"/>
      <w:lvlText w:val="%6."/>
      <w:lvlJc w:val="right"/>
      <w:pPr>
        <w:ind w:left="4320" w:hanging="180"/>
      </w:pPr>
    </w:lvl>
    <w:lvl w:ilvl="6" w:tplc="01B27BE4">
      <w:start w:val="1"/>
      <w:numFmt w:val="decimal"/>
      <w:lvlText w:val="%7."/>
      <w:lvlJc w:val="left"/>
      <w:pPr>
        <w:ind w:left="5040" w:hanging="360"/>
      </w:pPr>
    </w:lvl>
    <w:lvl w:ilvl="7" w:tplc="3DB47148">
      <w:start w:val="1"/>
      <w:numFmt w:val="lowerLetter"/>
      <w:lvlText w:val="%8."/>
      <w:lvlJc w:val="left"/>
      <w:pPr>
        <w:ind w:left="5760" w:hanging="360"/>
      </w:pPr>
    </w:lvl>
    <w:lvl w:ilvl="8" w:tplc="630E7DC6">
      <w:start w:val="1"/>
      <w:numFmt w:val="lowerRoman"/>
      <w:lvlText w:val="%9."/>
      <w:lvlJc w:val="right"/>
      <w:pPr>
        <w:ind w:left="6480" w:hanging="180"/>
      </w:pPr>
    </w:lvl>
  </w:abstractNum>
  <w:abstractNum w:abstractNumId="5">
    <w:nsid w:val="2F000005"/>
    <w:multiLevelType w:val="hybridMultilevel"/>
    <w:tmpl w:val="1F001EB6"/>
    <w:lvl w:ilvl="0" w:tplc="546C3182">
      <w:start w:val="1"/>
      <w:numFmt w:val="decimal"/>
      <w:lvlText w:val="%1."/>
      <w:lvlJc w:val="left"/>
      <w:pPr>
        <w:ind w:left="720" w:hanging="360"/>
      </w:pPr>
      <w:rPr>
        <w:rFonts w:ascii="Segoe UI" w:eastAsia="Segoe UI" w:hAnsi="Segoe UI" w:cs="Segoe UI"/>
      </w:rPr>
    </w:lvl>
    <w:lvl w:ilvl="1" w:tplc="B218F1EA">
      <w:start w:val="1"/>
      <w:numFmt w:val="lowerLetter"/>
      <w:lvlText w:val="%2."/>
      <w:lvlJc w:val="left"/>
      <w:pPr>
        <w:ind w:left="1440" w:hanging="360"/>
      </w:pPr>
    </w:lvl>
    <w:lvl w:ilvl="2" w:tplc="42DEB390">
      <w:start w:val="1"/>
      <w:numFmt w:val="lowerRoman"/>
      <w:lvlText w:val="%3."/>
      <w:lvlJc w:val="right"/>
      <w:pPr>
        <w:ind w:left="2160" w:hanging="180"/>
      </w:pPr>
    </w:lvl>
    <w:lvl w:ilvl="3" w:tplc="45986DFA">
      <w:start w:val="1"/>
      <w:numFmt w:val="decimal"/>
      <w:lvlText w:val="%4."/>
      <w:lvlJc w:val="left"/>
      <w:pPr>
        <w:ind w:left="2880" w:hanging="360"/>
      </w:pPr>
    </w:lvl>
    <w:lvl w:ilvl="4" w:tplc="97365E3A">
      <w:start w:val="1"/>
      <w:numFmt w:val="lowerLetter"/>
      <w:lvlText w:val="%5."/>
      <w:lvlJc w:val="left"/>
      <w:pPr>
        <w:ind w:left="3600" w:hanging="360"/>
      </w:pPr>
    </w:lvl>
    <w:lvl w:ilvl="5" w:tplc="5DF052A8">
      <w:start w:val="1"/>
      <w:numFmt w:val="lowerRoman"/>
      <w:lvlText w:val="%6."/>
      <w:lvlJc w:val="right"/>
      <w:pPr>
        <w:ind w:left="4320" w:hanging="180"/>
      </w:pPr>
    </w:lvl>
    <w:lvl w:ilvl="6" w:tplc="58E48D8A">
      <w:start w:val="1"/>
      <w:numFmt w:val="decimal"/>
      <w:lvlText w:val="%7."/>
      <w:lvlJc w:val="left"/>
      <w:pPr>
        <w:ind w:left="5040" w:hanging="360"/>
      </w:pPr>
    </w:lvl>
    <w:lvl w:ilvl="7" w:tplc="7D7A2846">
      <w:start w:val="1"/>
      <w:numFmt w:val="lowerLetter"/>
      <w:lvlText w:val="%8."/>
      <w:lvlJc w:val="left"/>
      <w:pPr>
        <w:ind w:left="5760" w:hanging="360"/>
      </w:pPr>
    </w:lvl>
    <w:lvl w:ilvl="8" w:tplc="61521EC0">
      <w:start w:val="1"/>
      <w:numFmt w:val="lowerRoman"/>
      <w:lvlText w:val="%9."/>
      <w:lvlJc w:val="right"/>
      <w:pPr>
        <w:ind w:left="6480" w:hanging="180"/>
      </w:pPr>
    </w:lvl>
  </w:abstractNum>
  <w:abstractNum w:abstractNumId="6">
    <w:nsid w:val="2F000006"/>
    <w:multiLevelType w:val="hybridMultilevel"/>
    <w:tmpl w:val="1F00166B"/>
    <w:lvl w:ilvl="0" w:tplc="F6A6CDFE">
      <w:start w:val="1"/>
      <w:numFmt w:val="decimal"/>
      <w:lvlText w:val="%1."/>
      <w:lvlJc w:val="left"/>
      <w:pPr>
        <w:ind w:left="1080" w:hanging="360"/>
      </w:pPr>
      <w:rPr>
        <w:rFonts w:ascii="Segoe UI" w:eastAsia="Segoe UI" w:hAnsi="Segoe UI" w:cs="Segoe UI"/>
      </w:rPr>
    </w:lvl>
    <w:lvl w:ilvl="1" w:tplc="0F9AC26C">
      <w:start w:val="1"/>
      <w:numFmt w:val="lowerLetter"/>
      <w:lvlText w:val="%2."/>
      <w:lvlJc w:val="left"/>
      <w:pPr>
        <w:ind w:left="1800" w:hanging="360"/>
      </w:pPr>
    </w:lvl>
    <w:lvl w:ilvl="2" w:tplc="2BBE8A48">
      <w:start w:val="1"/>
      <w:numFmt w:val="lowerRoman"/>
      <w:lvlText w:val="%3."/>
      <w:lvlJc w:val="right"/>
      <w:pPr>
        <w:ind w:left="2520" w:hanging="180"/>
      </w:pPr>
    </w:lvl>
    <w:lvl w:ilvl="3" w:tplc="9746D6C2">
      <w:start w:val="1"/>
      <w:numFmt w:val="decimal"/>
      <w:lvlText w:val="%4."/>
      <w:lvlJc w:val="left"/>
      <w:pPr>
        <w:ind w:left="3240" w:hanging="360"/>
      </w:pPr>
    </w:lvl>
    <w:lvl w:ilvl="4" w:tplc="68CA6624">
      <w:start w:val="1"/>
      <w:numFmt w:val="lowerLetter"/>
      <w:lvlText w:val="%5."/>
      <w:lvlJc w:val="left"/>
      <w:pPr>
        <w:ind w:left="3960" w:hanging="360"/>
      </w:pPr>
    </w:lvl>
    <w:lvl w:ilvl="5" w:tplc="107816B8">
      <w:start w:val="1"/>
      <w:numFmt w:val="lowerRoman"/>
      <w:lvlText w:val="%6."/>
      <w:lvlJc w:val="right"/>
      <w:pPr>
        <w:ind w:left="4680" w:hanging="180"/>
      </w:pPr>
    </w:lvl>
    <w:lvl w:ilvl="6" w:tplc="0A84D4F0">
      <w:start w:val="1"/>
      <w:numFmt w:val="decimal"/>
      <w:lvlText w:val="%7."/>
      <w:lvlJc w:val="left"/>
      <w:pPr>
        <w:ind w:left="5400" w:hanging="360"/>
      </w:pPr>
    </w:lvl>
    <w:lvl w:ilvl="7" w:tplc="8AA205CE">
      <w:start w:val="1"/>
      <w:numFmt w:val="lowerLetter"/>
      <w:lvlText w:val="%8."/>
      <w:lvlJc w:val="left"/>
      <w:pPr>
        <w:ind w:left="6120" w:hanging="360"/>
      </w:pPr>
    </w:lvl>
    <w:lvl w:ilvl="8" w:tplc="07D27C4E">
      <w:start w:val="1"/>
      <w:numFmt w:val="lowerRoman"/>
      <w:lvlText w:val="%9."/>
      <w:lvlJc w:val="right"/>
      <w:pPr>
        <w:ind w:left="6840" w:hanging="180"/>
      </w:pPr>
    </w:lvl>
  </w:abstractNum>
  <w:abstractNum w:abstractNumId="7">
    <w:nsid w:val="2F000007"/>
    <w:multiLevelType w:val="hybridMultilevel"/>
    <w:tmpl w:val="1F003957"/>
    <w:lvl w:ilvl="0" w:tplc="38708342">
      <w:start w:val="3"/>
      <w:numFmt w:val="decimal"/>
      <w:lvlText w:val="%1."/>
      <w:lvlJc w:val="left"/>
      <w:pPr>
        <w:ind w:left="1080" w:hanging="360"/>
      </w:pPr>
      <w:rPr>
        <w:rFonts w:ascii="Segoe UI" w:eastAsia="Segoe UI" w:hAnsi="Segoe UI" w:cs="Segoe UI"/>
      </w:rPr>
    </w:lvl>
    <w:lvl w:ilvl="1" w:tplc="12302650">
      <w:start w:val="1"/>
      <w:numFmt w:val="lowerLetter"/>
      <w:lvlText w:val="%2."/>
      <w:lvlJc w:val="left"/>
      <w:pPr>
        <w:ind w:left="1800" w:hanging="360"/>
      </w:pPr>
    </w:lvl>
    <w:lvl w:ilvl="2" w:tplc="52029EFA">
      <w:start w:val="1"/>
      <w:numFmt w:val="lowerRoman"/>
      <w:lvlText w:val="%3."/>
      <w:lvlJc w:val="right"/>
      <w:pPr>
        <w:ind w:left="2520" w:hanging="180"/>
      </w:pPr>
    </w:lvl>
    <w:lvl w:ilvl="3" w:tplc="45F65DEC">
      <w:start w:val="1"/>
      <w:numFmt w:val="decimal"/>
      <w:lvlText w:val="%4."/>
      <w:lvlJc w:val="left"/>
      <w:pPr>
        <w:ind w:left="3240" w:hanging="360"/>
      </w:pPr>
    </w:lvl>
    <w:lvl w:ilvl="4" w:tplc="8E2836B4">
      <w:start w:val="1"/>
      <w:numFmt w:val="lowerLetter"/>
      <w:lvlText w:val="%5."/>
      <w:lvlJc w:val="left"/>
      <w:pPr>
        <w:ind w:left="3960" w:hanging="360"/>
      </w:pPr>
    </w:lvl>
    <w:lvl w:ilvl="5" w:tplc="18282EFE">
      <w:start w:val="1"/>
      <w:numFmt w:val="lowerRoman"/>
      <w:lvlText w:val="%6."/>
      <w:lvlJc w:val="right"/>
      <w:pPr>
        <w:ind w:left="4680" w:hanging="180"/>
      </w:pPr>
    </w:lvl>
    <w:lvl w:ilvl="6" w:tplc="254061F4">
      <w:start w:val="1"/>
      <w:numFmt w:val="decimal"/>
      <w:lvlText w:val="%7."/>
      <w:lvlJc w:val="left"/>
      <w:pPr>
        <w:ind w:left="5400" w:hanging="360"/>
      </w:pPr>
    </w:lvl>
    <w:lvl w:ilvl="7" w:tplc="4920C55A">
      <w:start w:val="1"/>
      <w:numFmt w:val="lowerLetter"/>
      <w:lvlText w:val="%8."/>
      <w:lvlJc w:val="left"/>
      <w:pPr>
        <w:ind w:left="6120" w:hanging="360"/>
      </w:pPr>
    </w:lvl>
    <w:lvl w:ilvl="8" w:tplc="880A8728">
      <w:start w:val="1"/>
      <w:numFmt w:val="lowerRoman"/>
      <w:lvlText w:val="%9."/>
      <w:lvlJc w:val="right"/>
      <w:pPr>
        <w:ind w:left="6840" w:hanging="180"/>
      </w:pPr>
    </w:lvl>
  </w:abstractNum>
  <w:abstractNum w:abstractNumId="8">
    <w:nsid w:val="2F000008"/>
    <w:multiLevelType w:val="hybridMultilevel"/>
    <w:tmpl w:val="1F0034A9"/>
    <w:lvl w:ilvl="0" w:tplc="3B1E5EEC">
      <w:start w:val="1"/>
      <w:numFmt w:val="decimal"/>
      <w:lvlText w:val="%1."/>
      <w:lvlJc w:val="left"/>
      <w:pPr>
        <w:ind w:left="720" w:hanging="360"/>
      </w:pPr>
      <w:rPr>
        <w:rFonts w:ascii="Segoe UI" w:eastAsia="Segoe UI" w:hAnsi="Segoe UI" w:cs="Segoe UI"/>
      </w:rPr>
    </w:lvl>
    <w:lvl w:ilvl="1" w:tplc="0B1A33B6">
      <w:start w:val="1"/>
      <w:numFmt w:val="lowerLetter"/>
      <w:lvlText w:val="%2."/>
      <w:lvlJc w:val="left"/>
      <w:pPr>
        <w:ind w:left="1440" w:hanging="360"/>
      </w:pPr>
    </w:lvl>
    <w:lvl w:ilvl="2" w:tplc="45D8C6CC">
      <w:start w:val="1"/>
      <w:numFmt w:val="lowerRoman"/>
      <w:lvlText w:val="%3."/>
      <w:lvlJc w:val="right"/>
      <w:pPr>
        <w:ind w:left="2160" w:hanging="180"/>
      </w:pPr>
    </w:lvl>
    <w:lvl w:ilvl="3" w:tplc="FF42480C">
      <w:start w:val="1"/>
      <w:numFmt w:val="decimal"/>
      <w:lvlText w:val="%4."/>
      <w:lvlJc w:val="left"/>
      <w:pPr>
        <w:ind w:left="2880" w:hanging="360"/>
      </w:pPr>
    </w:lvl>
    <w:lvl w:ilvl="4" w:tplc="55120EAE">
      <w:start w:val="1"/>
      <w:numFmt w:val="lowerLetter"/>
      <w:lvlText w:val="%5."/>
      <w:lvlJc w:val="left"/>
      <w:pPr>
        <w:ind w:left="3600" w:hanging="360"/>
      </w:pPr>
    </w:lvl>
    <w:lvl w:ilvl="5" w:tplc="710EA674">
      <w:start w:val="1"/>
      <w:numFmt w:val="lowerRoman"/>
      <w:lvlText w:val="%6."/>
      <w:lvlJc w:val="right"/>
      <w:pPr>
        <w:ind w:left="4320" w:hanging="180"/>
      </w:pPr>
    </w:lvl>
    <w:lvl w:ilvl="6" w:tplc="1C786D88">
      <w:start w:val="1"/>
      <w:numFmt w:val="decimal"/>
      <w:lvlText w:val="%7."/>
      <w:lvlJc w:val="left"/>
      <w:pPr>
        <w:ind w:left="5040" w:hanging="360"/>
      </w:pPr>
    </w:lvl>
    <w:lvl w:ilvl="7" w:tplc="99D651E6">
      <w:start w:val="1"/>
      <w:numFmt w:val="lowerLetter"/>
      <w:lvlText w:val="%8."/>
      <w:lvlJc w:val="left"/>
      <w:pPr>
        <w:ind w:left="5760" w:hanging="360"/>
      </w:pPr>
    </w:lvl>
    <w:lvl w:ilvl="8" w:tplc="6FDE05FE">
      <w:start w:val="1"/>
      <w:numFmt w:val="lowerRoman"/>
      <w:lvlText w:val="%9."/>
      <w:lvlJc w:val="right"/>
      <w:pPr>
        <w:ind w:left="6480" w:hanging="180"/>
      </w:pPr>
    </w:lvl>
  </w:abstractNum>
  <w:abstractNum w:abstractNumId="9">
    <w:nsid w:val="2F000009"/>
    <w:multiLevelType w:val="multilevel"/>
    <w:tmpl w:val="1F002F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2F00000A"/>
    <w:multiLevelType w:val="hybridMultilevel"/>
    <w:tmpl w:val="1F000B24"/>
    <w:lvl w:ilvl="0" w:tplc="8DB84CE8">
      <w:start w:val="3"/>
      <w:numFmt w:val="decimal"/>
      <w:lvlText w:val="%1."/>
      <w:lvlJc w:val="left"/>
      <w:pPr>
        <w:tabs>
          <w:tab w:val="left" w:pos="720"/>
        </w:tabs>
        <w:ind w:left="720" w:hanging="360"/>
      </w:pPr>
    </w:lvl>
    <w:lvl w:ilvl="1" w:tplc="C5B8C344">
      <w:start w:val="1"/>
      <w:numFmt w:val="decimal"/>
      <w:lvlText w:val="%2."/>
      <w:lvlJc w:val="left"/>
      <w:pPr>
        <w:tabs>
          <w:tab w:val="left" w:pos="1440"/>
        </w:tabs>
        <w:ind w:left="1440" w:hanging="360"/>
      </w:pPr>
    </w:lvl>
    <w:lvl w:ilvl="2" w:tplc="7C2C0596">
      <w:start w:val="1"/>
      <w:numFmt w:val="decimal"/>
      <w:lvlText w:val="%3."/>
      <w:lvlJc w:val="left"/>
      <w:pPr>
        <w:tabs>
          <w:tab w:val="left" w:pos="2160"/>
        </w:tabs>
        <w:ind w:left="2160" w:hanging="360"/>
      </w:pPr>
    </w:lvl>
    <w:lvl w:ilvl="3" w:tplc="8C3A2580">
      <w:start w:val="1"/>
      <w:numFmt w:val="decimal"/>
      <w:lvlText w:val="%4."/>
      <w:lvlJc w:val="left"/>
      <w:pPr>
        <w:tabs>
          <w:tab w:val="left" w:pos="2880"/>
        </w:tabs>
        <w:ind w:left="2880" w:hanging="360"/>
      </w:pPr>
    </w:lvl>
    <w:lvl w:ilvl="4" w:tplc="E4A882D8">
      <w:start w:val="1"/>
      <w:numFmt w:val="decimal"/>
      <w:lvlText w:val="%5."/>
      <w:lvlJc w:val="left"/>
      <w:pPr>
        <w:tabs>
          <w:tab w:val="left" w:pos="3600"/>
        </w:tabs>
        <w:ind w:left="3600" w:hanging="360"/>
      </w:pPr>
    </w:lvl>
    <w:lvl w:ilvl="5" w:tplc="2812B224">
      <w:start w:val="1"/>
      <w:numFmt w:val="decimal"/>
      <w:lvlText w:val="%6."/>
      <w:lvlJc w:val="left"/>
      <w:pPr>
        <w:tabs>
          <w:tab w:val="left" w:pos="4320"/>
        </w:tabs>
        <w:ind w:left="4320" w:hanging="360"/>
      </w:pPr>
    </w:lvl>
    <w:lvl w:ilvl="6" w:tplc="9C66A09C">
      <w:start w:val="1"/>
      <w:numFmt w:val="decimal"/>
      <w:lvlText w:val="%7."/>
      <w:lvlJc w:val="left"/>
      <w:pPr>
        <w:tabs>
          <w:tab w:val="left" w:pos="5040"/>
        </w:tabs>
        <w:ind w:left="5040" w:hanging="360"/>
      </w:pPr>
    </w:lvl>
    <w:lvl w:ilvl="7" w:tplc="ED28A5EA">
      <w:start w:val="1"/>
      <w:numFmt w:val="decimal"/>
      <w:lvlText w:val="%8."/>
      <w:lvlJc w:val="left"/>
      <w:pPr>
        <w:tabs>
          <w:tab w:val="left" w:pos="5760"/>
        </w:tabs>
        <w:ind w:left="5760" w:hanging="360"/>
      </w:pPr>
    </w:lvl>
    <w:lvl w:ilvl="8" w:tplc="A9246F4E">
      <w:start w:val="1"/>
      <w:numFmt w:val="decimal"/>
      <w:lvlText w:val="%9."/>
      <w:lvlJc w:val="left"/>
      <w:pPr>
        <w:tabs>
          <w:tab w:val="left" w:pos="6480"/>
        </w:tabs>
        <w:ind w:left="6480" w:hanging="360"/>
      </w:pPr>
    </w:lvl>
  </w:abstractNum>
  <w:abstractNum w:abstractNumId="11">
    <w:nsid w:val="2F00000B"/>
    <w:multiLevelType w:val="hybridMultilevel"/>
    <w:tmpl w:val="1F0036F8"/>
    <w:lvl w:ilvl="0" w:tplc="56E03F50">
      <w:start w:val="4"/>
      <w:numFmt w:val="decimal"/>
      <w:lvlText w:val="%1."/>
      <w:lvlJc w:val="left"/>
      <w:pPr>
        <w:tabs>
          <w:tab w:val="left" w:pos="720"/>
        </w:tabs>
        <w:ind w:left="720" w:hanging="360"/>
      </w:pPr>
    </w:lvl>
    <w:lvl w:ilvl="1" w:tplc="5CB4CA1C">
      <w:start w:val="1"/>
      <w:numFmt w:val="decimal"/>
      <w:lvlText w:val="%2."/>
      <w:lvlJc w:val="left"/>
      <w:pPr>
        <w:tabs>
          <w:tab w:val="left" w:pos="1440"/>
        </w:tabs>
        <w:ind w:left="1440" w:hanging="360"/>
      </w:pPr>
    </w:lvl>
    <w:lvl w:ilvl="2" w:tplc="07D6D9A8">
      <w:start w:val="1"/>
      <w:numFmt w:val="decimal"/>
      <w:lvlText w:val="%3."/>
      <w:lvlJc w:val="left"/>
      <w:pPr>
        <w:tabs>
          <w:tab w:val="left" w:pos="2160"/>
        </w:tabs>
        <w:ind w:left="2160" w:hanging="360"/>
      </w:pPr>
    </w:lvl>
    <w:lvl w:ilvl="3" w:tplc="B4221C5A">
      <w:start w:val="1"/>
      <w:numFmt w:val="decimal"/>
      <w:lvlText w:val="%4."/>
      <w:lvlJc w:val="left"/>
      <w:pPr>
        <w:tabs>
          <w:tab w:val="left" w:pos="2880"/>
        </w:tabs>
        <w:ind w:left="2880" w:hanging="360"/>
      </w:pPr>
    </w:lvl>
    <w:lvl w:ilvl="4" w:tplc="2A3A4026">
      <w:start w:val="1"/>
      <w:numFmt w:val="decimal"/>
      <w:lvlText w:val="%5."/>
      <w:lvlJc w:val="left"/>
      <w:pPr>
        <w:tabs>
          <w:tab w:val="left" w:pos="3600"/>
        </w:tabs>
        <w:ind w:left="3600" w:hanging="360"/>
      </w:pPr>
    </w:lvl>
    <w:lvl w:ilvl="5" w:tplc="4D3429AE">
      <w:start w:val="1"/>
      <w:numFmt w:val="decimal"/>
      <w:lvlText w:val="%6."/>
      <w:lvlJc w:val="left"/>
      <w:pPr>
        <w:tabs>
          <w:tab w:val="left" w:pos="4320"/>
        </w:tabs>
        <w:ind w:left="4320" w:hanging="360"/>
      </w:pPr>
    </w:lvl>
    <w:lvl w:ilvl="6" w:tplc="428665FA">
      <w:start w:val="1"/>
      <w:numFmt w:val="decimal"/>
      <w:lvlText w:val="%7."/>
      <w:lvlJc w:val="left"/>
      <w:pPr>
        <w:tabs>
          <w:tab w:val="left" w:pos="5040"/>
        </w:tabs>
        <w:ind w:left="5040" w:hanging="360"/>
      </w:pPr>
    </w:lvl>
    <w:lvl w:ilvl="7" w:tplc="B1A0EE6E">
      <w:start w:val="1"/>
      <w:numFmt w:val="decimal"/>
      <w:lvlText w:val="%8."/>
      <w:lvlJc w:val="left"/>
      <w:pPr>
        <w:tabs>
          <w:tab w:val="left" w:pos="5760"/>
        </w:tabs>
        <w:ind w:left="5760" w:hanging="360"/>
      </w:pPr>
    </w:lvl>
    <w:lvl w:ilvl="8" w:tplc="B816A308">
      <w:start w:val="1"/>
      <w:numFmt w:val="decimal"/>
      <w:lvlText w:val="%9."/>
      <w:lvlJc w:val="left"/>
      <w:pPr>
        <w:tabs>
          <w:tab w:val="left" w:pos="6480"/>
        </w:tabs>
        <w:ind w:left="6480" w:hanging="360"/>
      </w:pPr>
    </w:lvl>
  </w:abstractNum>
  <w:abstractNum w:abstractNumId="12">
    <w:nsid w:val="2F00000C"/>
    <w:multiLevelType w:val="hybridMultilevel"/>
    <w:tmpl w:val="1F002D78"/>
    <w:lvl w:ilvl="0" w:tplc="C914A774">
      <w:start w:val="5"/>
      <w:numFmt w:val="decimal"/>
      <w:lvlText w:val="%1."/>
      <w:lvlJc w:val="left"/>
      <w:pPr>
        <w:tabs>
          <w:tab w:val="left" w:pos="720"/>
        </w:tabs>
        <w:ind w:left="720" w:hanging="360"/>
      </w:pPr>
    </w:lvl>
    <w:lvl w:ilvl="1" w:tplc="A09638F0">
      <w:start w:val="1"/>
      <w:numFmt w:val="decimal"/>
      <w:lvlText w:val="%2."/>
      <w:lvlJc w:val="left"/>
      <w:pPr>
        <w:tabs>
          <w:tab w:val="left" w:pos="1440"/>
        </w:tabs>
        <w:ind w:left="1440" w:hanging="360"/>
      </w:pPr>
    </w:lvl>
    <w:lvl w:ilvl="2" w:tplc="CE0C51DE">
      <w:start w:val="1"/>
      <w:numFmt w:val="decimal"/>
      <w:lvlText w:val="%3."/>
      <w:lvlJc w:val="left"/>
      <w:pPr>
        <w:tabs>
          <w:tab w:val="left" w:pos="2160"/>
        </w:tabs>
        <w:ind w:left="2160" w:hanging="360"/>
      </w:pPr>
    </w:lvl>
    <w:lvl w:ilvl="3" w:tplc="4C6C5818">
      <w:start w:val="1"/>
      <w:numFmt w:val="decimal"/>
      <w:lvlText w:val="%4."/>
      <w:lvlJc w:val="left"/>
      <w:pPr>
        <w:tabs>
          <w:tab w:val="left" w:pos="2880"/>
        </w:tabs>
        <w:ind w:left="2880" w:hanging="360"/>
      </w:pPr>
    </w:lvl>
    <w:lvl w:ilvl="4" w:tplc="08D65258">
      <w:start w:val="1"/>
      <w:numFmt w:val="decimal"/>
      <w:lvlText w:val="%5."/>
      <w:lvlJc w:val="left"/>
      <w:pPr>
        <w:tabs>
          <w:tab w:val="left" w:pos="3600"/>
        </w:tabs>
        <w:ind w:left="3600" w:hanging="360"/>
      </w:pPr>
    </w:lvl>
    <w:lvl w:ilvl="5" w:tplc="93E6445C">
      <w:start w:val="1"/>
      <w:numFmt w:val="decimal"/>
      <w:lvlText w:val="%6."/>
      <w:lvlJc w:val="left"/>
      <w:pPr>
        <w:tabs>
          <w:tab w:val="left" w:pos="4320"/>
        </w:tabs>
        <w:ind w:left="4320" w:hanging="360"/>
      </w:pPr>
    </w:lvl>
    <w:lvl w:ilvl="6" w:tplc="E51E5E6C">
      <w:start w:val="1"/>
      <w:numFmt w:val="decimal"/>
      <w:lvlText w:val="%7."/>
      <w:lvlJc w:val="left"/>
      <w:pPr>
        <w:tabs>
          <w:tab w:val="left" w:pos="5040"/>
        </w:tabs>
        <w:ind w:left="5040" w:hanging="360"/>
      </w:pPr>
    </w:lvl>
    <w:lvl w:ilvl="7" w:tplc="D130B842">
      <w:start w:val="1"/>
      <w:numFmt w:val="decimal"/>
      <w:lvlText w:val="%8."/>
      <w:lvlJc w:val="left"/>
      <w:pPr>
        <w:tabs>
          <w:tab w:val="left" w:pos="5760"/>
        </w:tabs>
        <w:ind w:left="5760" w:hanging="360"/>
      </w:pPr>
    </w:lvl>
    <w:lvl w:ilvl="8" w:tplc="64CC802A">
      <w:start w:val="1"/>
      <w:numFmt w:val="decimal"/>
      <w:lvlText w:val="%9."/>
      <w:lvlJc w:val="left"/>
      <w:pPr>
        <w:tabs>
          <w:tab w:val="left" w:pos="6480"/>
        </w:tabs>
        <w:ind w:left="6480" w:hanging="360"/>
      </w:pPr>
    </w:lvl>
  </w:abstractNum>
  <w:abstractNum w:abstractNumId="13">
    <w:nsid w:val="2F00000D"/>
    <w:multiLevelType w:val="hybridMultilevel"/>
    <w:tmpl w:val="1F0020DD"/>
    <w:lvl w:ilvl="0" w:tplc="A582117A">
      <w:start w:val="1"/>
      <w:numFmt w:val="bullet"/>
      <w:lvlText w:val="­"/>
      <w:lvlJc w:val="left"/>
      <w:pPr>
        <w:pageBreakBefore w:val="0"/>
        <w:tabs>
          <w:tab w:val="left" w:pos="720"/>
        </w:tabs>
        <w:autoSpaceDE/>
        <w:autoSpaceDN/>
        <w:bidi w:val="0"/>
        <w:snapToGrid w:val="0"/>
        <w:spacing w:before="0" w:after="0" w:line="0" w:lineRule="auto"/>
        <w:ind w:left="720" w:right="0" w:hanging="360"/>
        <w:jc w:val="left"/>
      </w:pPr>
      <w:rPr>
        <w:rFonts w:ascii="Courier New" w:eastAsia="Segoe UI" w:hAnsi="Segoe UI" w:cs="Segoe UI"/>
        <w:color w:val="auto"/>
        <w:spacing w:val="0"/>
        <w:sz w:val="20"/>
        <w:szCs w:val="20"/>
        <w:rtl w:val="0"/>
      </w:rPr>
    </w:lvl>
    <w:lvl w:ilvl="1" w:tplc="EB1C3FB2">
      <w:start w:val="1"/>
      <w:numFmt w:val="bullet"/>
      <w:lvlText w:val="­"/>
      <w:lvlJc w:val="left"/>
      <w:pPr>
        <w:pageBreakBefore w:val="0"/>
        <w:tabs>
          <w:tab w:val="left" w:pos="720"/>
        </w:tabs>
        <w:autoSpaceDE/>
        <w:autoSpaceDN/>
        <w:bidi w:val="0"/>
        <w:snapToGrid w:val="0"/>
        <w:spacing w:before="0" w:after="0" w:line="0" w:lineRule="auto"/>
        <w:ind w:left="720" w:right="0" w:hanging="360"/>
        <w:jc w:val="left"/>
      </w:pPr>
      <w:rPr>
        <w:rFonts w:ascii="Courier New" w:eastAsia="Segoe UI" w:hAnsi="Segoe UI" w:cs="Segoe UI"/>
        <w:color w:val="auto"/>
        <w:spacing w:val="0"/>
        <w:sz w:val="20"/>
        <w:szCs w:val="20"/>
        <w:rtl w:val="0"/>
      </w:rPr>
    </w:lvl>
    <w:lvl w:ilvl="2" w:tplc="0636A5A0">
      <w:start w:val="1"/>
      <w:numFmt w:val="bullet"/>
      <w:lvlText w:val="­"/>
      <w:lvlJc w:val="left"/>
      <w:pPr>
        <w:pageBreakBefore w:val="0"/>
        <w:tabs>
          <w:tab w:val="left" w:pos="720"/>
        </w:tabs>
        <w:autoSpaceDE/>
        <w:autoSpaceDN/>
        <w:bidi w:val="0"/>
        <w:snapToGrid w:val="0"/>
        <w:spacing w:before="0" w:after="0" w:line="0" w:lineRule="auto"/>
        <w:ind w:left="720" w:right="0" w:hanging="360"/>
        <w:jc w:val="left"/>
      </w:pPr>
      <w:rPr>
        <w:rFonts w:ascii="Courier New" w:eastAsia="Segoe UI" w:hAnsi="Segoe UI" w:cs="Segoe UI"/>
        <w:color w:val="auto"/>
        <w:spacing w:val="0"/>
        <w:sz w:val="20"/>
        <w:szCs w:val="20"/>
        <w:rtl w:val="0"/>
      </w:rPr>
    </w:lvl>
    <w:lvl w:ilvl="3" w:tplc="68EE12E2">
      <w:start w:val="1"/>
      <w:numFmt w:val="bullet"/>
      <w:lvlText w:val="­"/>
      <w:lvlJc w:val="left"/>
      <w:pPr>
        <w:pageBreakBefore w:val="0"/>
        <w:tabs>
          <w:tab w:val="left" w:pos="720"/>
        </w:tabs>
        <w:autoSpaceDE/>
        <w:autoSpaceDN/>
        <w:bidi w:val="0"/>
        <w:snapToGrid w:val="0"/>
        <w:spacing w:before="0" w:after="0" w:line="0" w:lineRule="auto"/>
        <w:ind w:left="720" w:right="0" w:hanging="360"/>
        <w:jc w:val="left"/>
      </w:pPr>
      <w:rPr>
        <w:rFonts w:ascii="Courier New" w:eastAsia="Segoe UI" w:hAnsi="Segoe UI" w:cs="Segoe UI"/>
        <w:color w:val="auto"/>
        <w:spacing w:val="0"/>
        <w:sz w:val="20"/>
        <w:szCs w:val="20"/>
        <w:rtl w:val="0"/>
      </w:rPr>
    </w:lvl>
    <w:lvl w:ilvl="4" w:tplc="E1668B3E">
      <w:start w:val="1"/>
      <w:numFmt w:val="bullet"/>
      <w:lvlText w:val="­"/>
      <w:lvlJc w:val="left"/>
      <w:pPr>
        <w:pageBreakBefore w:val="0"/>
        <w:tabs>
          <w:tab w:val="left" w:pos="720"/>
        </w:tabs>
        <w:autoSpaceDE/>
        <w:autoSpaceDN/>
        <w:bidi w:val="0"/>
        <w:snapToGrid w:val="0"/>
        <w:spacing w:before="0" w:after="0" w:line="0" w:lineRule="auto"/>
        <w:ind w:left="720" w:right="0" w:hanging="360"/>
        <w:jc w:val="left"/>
      </w:pPr>
      <w:rPr>
        <w:rFonts w:ascii="Courier New" w:eastAsia="Segoe UI" w:hAnsi="Segoe UI" w:cs="Segoe UI"/>
        <w:color w:val="auto"/>
        <w:spacing w:val="0"/>
        <w:sz w:val="20"/>
        <w:szCs w:val="20"/>
        <w:rtl w:val="0"/>
      </w:rPr>
    </w:lvl>
    <w:lvl w:ilvl="5" w:tplc="599C3F42">
      <w:start w:val="1"/>
      <w:numFmt w:val="bullet"/>
      <w:lvlText w:val="­"/>
      <w:lvlJc w:val="left"/>
      <w:pPr>
        <w:pageBreakBefore w:val="0"/>
        <w:tabs>
          <w:tab w:val="left" w:pos="720"/>
        </w:tabs>
        <w:autoSpaceDE/>
        <w:autoSpaceDN/>
        <w:bidi w:val="0"/>
        <w:snapToGrid w:val="0"/>
        <w:spacing w:before="0" w:after="0" w:line="0" w:lineRule="auto"/>
        <w:ind w:left="720" w:right="0" w:hanging="360"/>
        <w:jc w:val="left"/>
      </w:pPr>
      <w:rPr>
        <w:rFonts w:ascii="Courier New" w:eastAsia="Segoe UI" w:hAnsi="Segoe UI" w:cs="Segoe UI"/>
        <w:color w:val="auto"/>
        <w:spacing w:val="0"/>
        <w:sz w:val="20"/>
        <w:szCs w:val="20"/>
        <w:rtl w:val="0"/>
      </w:rPr>
    </w:lvl>
    <w:lvl w:ilvl="6" w:tplc="478C3B60">
      <w:start w:val="1"/>
      <w:numFmt w:val="bullet"/>
      <w:lvlText w:val="­"/>
      <w:lvlJc w:val="left"/>
      <w:pPr>
        <w:pageBreakBefore w:val="0"/>
        <w:tabs>
          <w:tab w:val="left" w:pos="720"/>
        </w:tabs>
        <w:autoSpaceDE/>
        <w:autoSpaceDN/>
        <w:bidi w:val="0"/>
        <w:snapToGrid w:val="0"/>
        <w:spacing w:before="0" w:after="0" w:line="0" w:lineRule="auto"/>
        <w:ind w:left="720" w:right="0" w:hanging="360"/>
        <w:jc w:val="left"/>
      </w:pPr>
      <w:rPr>
        <w:rFonts w:ascii="Courier New" w:eastAsia="Segoe UI" w:hAnsi="Segoe UI" w:cs="Segoe UI"/>
        <w:color w:val="auto"/>
        <w:spacing w:val="0"/>
        <w:sz w:val="20"/>
        <w:szCs w:val="20"/>
        <w:rtl w:val="0"/>
      </w:rPr>
    </w:lvl>
    <w:lvl w:ilvl="7" w:tplc="549C4990">
      <w:start w:val="1"/>
      <w:numFmt w:val="bullet"/>
      <w:lvlText w:val="­"/>
      <w:lvlJc w:val="left"/>
      <w:pPr>
        <w:pageBreakBefore w:val="0"/>
        <w:tabs>
          <w:tab w:val="left" w:pos="720"/>
        </w:tabs>
        <w:autoSpaceDE/>
        <w:autoSpaceDN/>
        <w:bidi w:val="0"/>
        <w:snapToGrid w:val="0"/>
        <w:spacing w:before="0" w:after="0" w:line="0" w:lineRule="auto"/>
        <w:ind w:left="720" w:right="0" w:hanging="360"/>
        <w:jc w:val="left"/>
      </w:pPr>
      <w:rPr>
        <w:rFonts w:ascii="Courier New" w:eastAsia="Segoe UI" w:hAnsi="Segoe UI" w:cs="Segoe UI"/>
        <w:color w:val="auto"/>
        <w:spacing w:val="0"/>
        <w:sz w:val="20"/>
        <w:szCs w:val="20"/>
        <w:rtl w:val="0"/>
      </w:rPr>
    </w:lvl>
    <w:lvl w:ilvl="8" w:tplc="9DD46314">
      <w:start w:val="1"/>
      <w:numFmt w:val="bullet"/>
      <w:lvlText w:val="­"/>
      <w:lvlJc w:val="left"/>
      <w:pPr>
        <w:pageBreakBefore w:val="0"/>
        <w:tabs>
          <w:tab w:val="left" w:pos="720"/>
        </w:tabs>
        <w:autoSpaceDE/>
        <w:autoSpaceDN/>
        <w:bidi w:val="0"/>
        <w:snapToGrid w:val="0"/>
        <w:spacing w:before="0" w:after="0" w:line="0" w:lineRule="auto"/>
        <w:ind w:left="720" w:right="0" w:hanging="360"/>
        <w:jc w:val="left"/>
      </w:pPr>
      <w:rPr>
        <w:rFonts w:ascii="Courier New" w:eastAsia="Segoe UI" w:hAnsi="Segoe UI" w:cs="Segoe UI"/>
        <w:color w:val="auto"/>
        <w:spacing w:val="0"/>
        <w:sz w:val="20"/>
        <w:szCs w:val="20"/>
        <w:rtl w:val="0"/>
      </w:rPr>
    </w:lvl>
  </w:abstractNum>
  <w:abstractNum w:abstractNumId="14">
    <w:nsid w:val="2F00000E"/>
    <w:multiLevelType w:val="hybridMultilevel"/>
    <w:tmpl w:val="1F001374"/>
    <w:lvl w:ilvl="0" w:tplc="8A6CECAC">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1" w:tplc="488A61B6">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2" w:tplc="192876E2">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3" w:tplc="51E640A6">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4" w:tplc="898ADEBA">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5" w:tplc="138644B4">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6" w:tplc="0980C810">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7" w:tplc="BD888B04">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8" w:tplc="8786A390">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abstractNum>
  <w:abstractNum w:abstractNumId="15">
    <w:nsid w:val="2F00000F"/>
    <w:multiLevelType w:val="hybridMultilevel"/>
    <w:tmpl w:val="1F0000F5"/>
    <w:lvl w:ilvl="0" w:tplc="C2860618">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1" w:tplc="1B0AA084">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2" w:tplc="7B1A3B54">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3" w:tplc="9952812C">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4" w:tplc="FEA23AE2">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5" w:tplc="42AAFDBC">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6" w:tplc="DF1268B2">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7" w:tplc="E7182CD0">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lvl w:ilvl="8" w:tplc="8EC6C186">
      <w:start w:val="1"/>
      <w:numFmt w:val="bullet"/>
      <w:lvlText w:val="ü"/>
      <w:lvlJc w:val="left"/>
      <w:pPr>
        <w:pageBreakBefore w:val="0"/>
        <w:autoSpaceDE/>
        <w:autoSpaceDN/>
        <w:bidi w:val="0"/>
        <w:snapToGrid w:val="0"/>
        <w:spacing w:before="0" w:after="0" w:line="0" w:lineRule="auto"/>
        <w:ind w:left="1287" w:right="0" w:hanging="360"/>
        <w:jc w:val="left"/>
      </w:pPr>
      <w:rPr>
        <w:rFonts w:ascii="Wingdings" w:eastAsia="Segoe UI" w:hAnsi="Segoe UI" w:cs="Segoe UI"/>
        <w:color w:val="auto"/>
        <w:spacing w:val="0"/>
        <w:sz w:val="20"/>
        <w:szCs w:val="20"/>
        <w:rtl w:val="0"/>
      </w:rPr>
    </w:lvl>
  </w:abstractNum>
  <w:abstractNum w:abstractNumId="16">
    <w:nsid w:val="2F000010"/>
    <w:multiLevelType w:val="hybridMultilevel"/>
    <w:tmpl w:val="1F0005D9"/>
    <w:lvl w:ilvl="0" w:tplc="72E66568">
      <w:start w:val="1"/>
      <w:numFmt w:val="bullet"/>
      <w:lvlText w:val="u"/>
      <w:lvlJc w:val="left"/>
      <w:pPr>
        <w:ind w:left="800" w:hanging="400"/>
      </w:pPr>
      <w:rPr>
        <w:rFonts w:ascii="Wingdings" w:eastAsia="Wingdings" w:hAnsi="Wingdings" w:cs="Wingdings"/>
      </w:rPr>
    </w:lvl>
    <w:lvl w:ilvl="1" w:tplc="D1787D06">
      <w:start w:val="1"/>
      <w:numFmt w:val="bullet"/>
      <w:lvlText w:val="n"/>
      <w:lvlJc w:val="left"/>
      <w:pPr>
        <w:ind w:left="1200" w:hanging="400"/>
      </w:pPr>
      <w:rPr>
        <w:rFonts w:ascii="Wingdings" w:eastAsia="Wingdings" w:hAnsi="Wingdings" w:cs="Wingdings"/>
      </w:rPr>
    </w:lvl>
    <w:lvl w:ilvl="2" w:tplc="C9848C04">
      <w:start w:val="1"/>
      <w:numFmt w:val="bullet"/>
      <w:lvlText w:val="u"/>
      <w:lvlJc w:val="left"/>
      <w:pPr>
        <w:ind w:left="1600" w:hanging="400"/>
      </w:pPr>
      <w:rPr>
        <w:rFonts w:ascii="Wingdings" w:eastAsia="Wingdings" w:hAnsi="Wingdings" w:cs="Wingdings"/>
      </w:rPr>
    </w:lvl>
    <w:lvl w:ilvl="3" w:tplc="06C03DFC">
      <w:start w:val="1"/>
      <w:numFmt w:val="bullet"/>
      <w:lvlText w:val="u"/>
      <w:lvlJc w:val="left"/>
      <w:pPr>
        <w:ind w:left="2000" w:hanging="400"/>
      </w:pPr>
      <w:rPr>
        <w:rFonts w:ascii="Wingdings" w:eastAsia="Wingdings" w:hAnsi="Wingdings" w:cs="Wingdings"/>
      </w:rPr>
    </w:lvl>
    <w:lvl w:ilvl="4" w:tplc="6520074E">
      <w:start w:val="1"/>
      <w:numFmt w:val="bullet"/>
      <w:lvlText w:val="n"/>
      <w:lvlJc w:val="left"/>
      <w:pPr>
        <w:ind w:left="2400" w:hanging="400"/>
      </w:pPr>
      <w:rPr>
        <w:rFonts w:ascii="Wingdings" w:eastAsia="Wingdings" w:hAnsi="Wingdings" w:cs="Wingdings"/>
      </w:rPr>
    </w:lvl>
    <w:lvl w:ilvl="5" w:tplc="82021BF0">
      <w:start w:val="1"/>
      <w:numFmt w:val="bullet"/>
      <w:lvlText w:val="u"/>
      <w:lvlJc w:val="left"/>
      <w:pPr>
        <w:ind w:left="2800" w:hanging="400"/>
      </w:pPr>
      <w:rPr>
        <w:rFonts w:ascii="Wingdings" w:eastAsia="Wingdings" w:hAnsi="Wingdings" w:cs="Wingdings"/>
      </w:rPr>
    </w:lvl>
    <w:lvl w:ilvl="6" w:tplc="19FEAC20">
      <w:start w:val="1"/>
      <w:numFmt w:val="bullet"/>
      <w:lvlText w:val="u"/>
      <w:lvlJc w:val="left"/>
      <w:pPr>
        <w:ind w:left="3200" w:hanging="400"/>
      </w:pPr>
      <w:rPr>
        <w:rFonts w:ascii="Wingdings" w:eastAsia="Wingdings" w:hAnsi="Wingdings" w:cs="Wingdings"/>
      </w:rPr>
    </w:lvl>
    <w:lvl w:ilvl="7" w:tplc="CF34820A">
      <w:start w:val="1"/>
      <w:numFmt w:val="bullet"/>
      <w:lvlText w:val="n"/>
      <w:lvlJc w:val="left"/>
      <w:pPr>
        <w:ind w:left="3600" w:hanging="400"/>
      </w:pPr>
      <w:rPr>
        <w:rFonts w:ascii="Wingdings" w:eastAsia="Wingdings" w:hAnsi="Wingdings" w:cs="Wingdings"/>
      </w:rPr>
    </w:lvl>
    <w:lvl w:ilvl="8" w:tplc="25964E56">
      <w:start w:val="1"/>
      <w:numFmt w:val="bullet"/>
      <w:lvlText w:val="u"/>
      <w:lvlJc w:val="left"/>
      <w:pPr>
        <w:ind w:left="4000" w:hanging="400"/>
      </w:pPr>
      <w:rPr>
        <w:rFonts w:ascii="Wingdings" w:eastAsia="Wingdings" w:hAnsi="Wingdings" w:cs="Wingdings"/>
      </w:rPr>
    </w:lvl>
  </w:abstractNum>
  <w:abstractNum w:abstractNumId="17">
    <w:nsid w:val="2F000011"/>
    <w:multiLevelType w:val="hybridMultilevel"/>
    <w:tmpl w:val="1F001753"/>
    <w:lvl w:ilvl="0" w:tplc="30D22FE2">
      <w:start w:val="1"/>
      <w:numFmt w:val="bullet"/>
      <w:lvlText w:val="ü"/>
      <w:lvlJc w:val="left"/>
      <w:pPr>
        <w:ind w:left="800" w:hanging="400"/>
      </w:pPr>
      <w:rPr>
        <w:rFonts w:ascii="Wingdings" w:eastAsia="Wingdings" w:hAnsi="Wingdings" w:cs="Wingdings"/>
      </w:rPr>
    </w:lvl>
    <w:lvl w:ilvl="1" w:tplc="6A3E3A56">
      <w:start w:val="1"/>
      <w:numFmt w:val="bullet"/>
      <w:lvlText w:val="n"/>
      <w:lvlJc w:val="left"/>
      <w:pPr>
        <w:ind w:left="1200" w:hanging="400"/>
      </w:pPr>
      <w:rPr>
        <w:rFonts w:ascii="Wingdings" w:eastAsia="Wingdings" w:hAnsi="Wingdings" w:cs="Wingdings"/>
      </w:rPr>
    </w:lvl>
    <w:lvl w:ilvl="2" w:tplc="6C126E38">
      <w:start w:val="1"/>
      <w:numFmt w:val="bullet"/>
      <w:lvlText w:val="u"/>
      <w:lvlJc w:val="left"/>
      <w:pPr>
        <w:ind w:left="1600" w:hanging="400"/>
      </w:pPr>
      <w:rPr>
        <w:rFonts w:ascii="Wingdings" w:eastAsia="Wingdings" w:hAnsi="Wingdings" w:cs="Wingdings"/>
      </w:rPr>
    </w:lvl>
    <w:lvl w:ilvl="3" w:tplc="E3CA3A86">
      <w:start w:val="1"/>
      <w:numFmt w:val="bullet"/>
      <w:lvlText w:val="ü"/>
      <w:lvlJc w:val="left"/>
      <w:pPr>
        <w:ind w:left="2000" w:hanging="400"/>
      </w:pPr>
      <w:rPr>
        <w:rFonts w:ascii="Wingdings" w:eastAsia="Wingdings" w:hAnsi="Wingdings" w:cs="Wingdings"/>
      </w:rPr>
    </w:lvl>
    <w:lvl w:ilvl="4" w:tplc="9C028806">
      <w:start w:val="1"/>
      <w:numFmt w:val="bullet"/>
      <w:lvlText w:val="n"/>
      <w:lvlJc w:val="left"/>
      <w:pPr>
        <w:ind w:left="2400" w:hanging="400"/>
      </w:pPr>
      <w:rPr>
        <w:rFonts w:ascii="Wingdings" w:eastAsia="Wingdings" w:hAnsi="Wingdings" w:cs="Wingdings"/>
      </w:rPr>
    </w:lvl>
    <w:lvl w:ilvl="5" w:tplc="B4522E32">
      <w:start w:val="1"/>
      <w:numFmt w:val="bullet"/>
      <w:lvlText w:val="u"/>
      <w:lvlJc w:val="left"/>
      <w:pPr>
        <w:ind w:left="2800" w:hanging="400"/>
      </w:pPr>
      <w:rPr>
        <w:rFonts w:ascii="Wingdings" w:eastAsia="Wingdings" w:hAnsi="Wingdings" w:cs="Wingdings"/>
      </w:rPr>
    </w:lvl>
    <w:lvl w:ilvl="6" w:tplc="BA84C8E8">
      <w:start w:val="1"/>
      <w:numFmt w:val="bullet"/>
      <w:lvlText w:val="ü"/>
      <w:lvlJc w:val="left"/>
      <w:pPr>
        <w:ind w:left="3200" w:hanging="400"/>
      </w:pPr>
      <w:rPr>
        <w:rFonts w:ascii="Wingdings" w:eastAsia="Wingdings" w:hAnsi="Wingdings" w:cs="Wingdings"/>
      </w:rPr>
    </w:lvl>
    <w:lvl w:ilvl="7" w:tplc="E8302A40">
      <w:start w:val="1"/>
      <w:numFmt w:val="bullet"/>
      <w:lvlText w:val="n"/>
      <w:lvlJc w:val="left"/>
      <w:pPr>
        <w:ind w:left="3600" w:hanging="400"/>
      </w:pPr>
      <w:rPr>
        <w:rFonts w:ascii="Wingdings" w:eastAsia="Wingdings" w:hAnsi="Wingdings" w:cs="Wingdings"/>
      </w:rPr>
    </w:lvl>
    <w:lvl w:ilvl="8" w:tplc="4F5A7FDA">
      <w:start w:val="1"/>
      <w:numFmt w:val="bullet"/>
      <w:lvlText w:val="u"/>
      <w:lvlJc w:val="left"/>
      <w:pPr>
        <w:ind w:left="4000" w:hanging="400"/>
      </w:pPr>
      <w:rPr>
        <w:rFonts w:ascii="Wingdings" w:eastAsia="Wingdings" w:hAnsi="Wingdings" w:cs="Wingdings"/>
      </w:rPr>
    </w:lvl>
  </w:abstractNum>
  <w:abstractNum w:abstractNumId="18">
    <w:nsid w:val="2F000012"/>
    <w:multiLevelType w:val="hybridMultilevel"/>
    <w:tmpl w:val="1F00096D"/>
    <w:lvl w:ilvl="0" w:tplc="185AA056">
      <w:start w:val="1"/>
      <w:numFmt w:val="bullet"/>
      <w:lvlText w:val="ü"/>
      <w:lvlJc w:val="left"/>
      <w:pPr>
        <w:ind w:left="800" w:hanging="400"/>
      </w:pPr>
      <w:rPr>
        <w:rFonts w:ascii="Wingdings" w:eastAsia="Wingdings" w:hAnsi="Wingdings" w:cs="Wingdings"/>
      </w:rPr>
    </w:lvl>
    <w:lvl w:ilvl="1" w:tplc="92B484CE">
      <w:start w:val="1"/>
      <w:numFmt w:val="bullet"/>
      <w:lvlText w:val="n"/>
      <w:lvlJc w:val="left"/>
      <w:pPr>
        <w:ind w:left="1200" w:hanging="400"/>
      </w:pPr>
      <w:rPr>
        <w:rFonts w:ascii="Wingdings" w:eastAsia="Wingdings" w:hAnsi="Wingdings" w:cs="Wingdings"/>
      </w:rPr>
    </w:lvl>
    <w:lvl w:ilvl="2" w:tplc="41420D76">
      <w:start w:val="1"/>
      <w:numFmt w:val="bullet"/>
      <w:lvlText w:val="u"/>
      <w:lvlJc w:val="left"/>
      <w:pPr>
        <w:ind w:left="1600" w:hanging="400"/>
      </w:pPr>
      <w:rPr>
        <w:rFonts w:ascii="Wingdings" w:eastAsia="Wingdings" w:hAnsi="Wingdings" w:cs="Wingdings"/>
      </w:rPr>
    </w:lvl>
    <w:lvl w:ilvl="3" w:tplc="C1F8F7C2">
      <w:start w:val="1"/>
      <w:numFmt w:val="bullet"/>
      <w:lvlText w:val="ü"/>
      <w:lvlJc w:val="left"/>
      <w:pPr>
        <w:ind w:left="2000" w:hanging="400"/>
      </w:pPr>
      <w:rPr>
        <w:rFonts w:ascii="Wingdings" w:eastAsia="Wingdings" w:hAnsi="Wingdings" w:cs="Wingdings"/>
      </w:rPr>
    </w:lvl>
    <w:lvl w:ilvl="4" w:tplc="87789190">
      <w:start w:val="1"/>
      <w:numFmt w:val="bullet"/>
      <w:lvlText w:val="n"/>
      <w:lvlJc w:val="left"/>
      <w:pPr>
        <w:ind w:left="2400" w:hanging="400"/>
      </w:pPr>
      <w:rPr>
        <w:rFonts w:ascii="Wingdings" w:eastAsia="Wingdings" w:hAnsi="Wingdings" w:cs="Wingdings"/>
      </w:rPr>
    </w:lvl>
    <w:lvl w:ilvl="5" w:tplc="E6BAF9B6">
      <w:start w:val="1"/>
      <w:numFmt w:val="bullet"/>
      <w:lvlText w:val="u"/>
      <w:lvlJc w:val="left"/>
      <w:pPr>
        <w:ind w:left="2800" w:hanging="400"/>
      </w:pPr>
      <w:rPr>
        <w:rFonts w:ascii="Wingdings" w:eastAsia="Wingdings" w:hAnsi="Wingdings" w:cs="Wingdings"/>
      </w:rPr>
    </w:lvl>
    <w:lvl w:ilvl="6" w:tplc="7CEAB974">
      <w:start w:val="1"/>
      <w:numFmt w:val="bullet"/>
      <w:lvlText w:val="ü"/>
      <w:lvlJc w:val="left"/>
      <w:pPr>
        <w:ind w:left="3200" w:hanging="400"/>
      </w:pPr>
      <w:rPr>
        <w:rFonts w:ascii="Wingdings" w:eastAsia="Wingdings" w:hAnsi="Wingdings" w:cs="Wingdings"/>
      </w:rPr>
    </w:lvl>
    <w:lvl w:ilvl="7" w:tplc="43463DDA">
      <w:start w:val="1"/>
      <w:numFmt w:val="bullet"/>
      <w:lvlText w:val="n"/>
      <w:lvlJc w:val="left"/>
      <w:pPr>
        <w:ind w:left="3600" w:hanging="400"/>
      </w:pPr>
      <w:rPr>
        <w:rFonts w:ascii="Wingdings" w:eastAsia="Wingdings" w:hAnsi="Wingdings" w:cs="Wingdings"/>
      </w:rPr>
    </w:lvl>
    <w:lvl w:ilvl="8" w:tplc="56B6F9EE">
      <w:start w:val="1"/>
      <w:numFmt w:val="bullet"/>
      <w:lvlText w:val="u"/>
      <w:lvlJc w:val="left"/>
      <w:pPr>
        <w:ind w:left="4000" w:hanging="400"/>
      </w:pPr>
      <w:rPr>
        <w:rFonts w:ascii="Wingdings" w:eastAsia="Wingdings" w:hAnsi="Wingdings" w:cs="Wingdings"/>
      </w:rPr>
    </w:lvl>
  </w:abstractNum>
  <w:abstractNum w:abstractNumId="19">
    <w:nsid w:val="2F000013"/>
    <w:multiLevelType w:val="hybridMultilevel"/>
    <w:tmpl w:val="1F000A9E"/>
    <w:lvl w:ilvl="0" w:tplc="95DEEC08">
      <w:start w:val="1"/>
      <w:numFmt w:val="bullet"/>
      <w:lvlText w:val="ü"/>
      <w:lvlJc w:val="left"/>
      <w:pPr>
        <w:ind w:left="800" w:hanging="400"/>
      </w:pPr>
      <w:rPr>
        <w:rFonts w:ascii="Wingdings" w:eastAsia="Wingdings" w:hAnsi="Wingdings" w:cs="Wingdings"/>
      </w:rPr>
    </w:lvl>
    <w:lvl w:ilvl="1" w:tplc="9C98FD4E">
      <w:start w:val="1"/>
      <w:numFmt w:val="bullet"/>
      <w:lvlText w:val="n"/>
      <w:lvlJc w:val="left"/>
      <w:pPr>
        <w:ind w:left="1200" w:hanging="400"/>
      </w:pPr>
      <w:rPr>
        <w:rFonts w:ascii="Wingdings" w:eastAsia="Wingdings" w:hAnsi="Wingdings" w:cs="Wingdings"/>
      </w:rPr>
    </w:lvl>
    <w:lvl w:ilvl="2" w:tplc="1F22ADDE">
      <w:start w:val="1"/>
      <w:numFmt w:val="bullet"/>
      <w:lvlText w:val="u"/>
      <w:lvlJc w:val="left"/>
      <w:pPr>
        <w:ind w:left="1600" w:hanging="400"/>
      </w:pPr>
      <w:rPr>
        <w:rFonts w:ascii="Wingdings" w:eastAsia="Wingdings" w:hAnsi="Wingdings" w:cs="Wingdings"/>
      </w:rPr>
    </w:lvl>
    <w:lvl w:ilvl="3" w:tplc="8B0E3B68">
      <w:start w:val="1"/>
      <w:numFmt w:val="bullet"/>
      <w:lvlText w:val="ü"/>
      <w:lvlJc w:val="left"/>
      <w:pPr>
        <w:ind w:left="2000" w:hanging="400"/>
      </w:pPr>
      <w:rPr>
        <w:rFonts w:ascii="Wingdings" w:eastAsia="Wingdings" w:hAnsi="Wingdings" w:cs="Wingdings"/>
      </w:rPr>
    </w:lvl>
    <w:lvl w:ilvl="4" w:tplc="8488C83A">
      <w:start w:val="1"/>
      <w:numFmt w:val="bullet"/>
      <w:lvlText w:val="n"/>
      <w:lvlJc w:val="left"/>
      <w:pPr>
        <w:ind w:left="2400" w:hanging="400"/>
      </w:pPr>
      <w:rPr>
        <w:rFonts w:ascii="Wingdings" w:eastAsia="Wingdings" w:hAnsi="Wingdings" w:cs="Wingdings"/>
      </w:rPr>
    </w:lvl>
    <w:lvl w:ilvl="5" w:tplc="E878D354">
      <w:start w:val="1"/>
      <w:numFmt w:val="bullet"/>
      <w:lvlText w:val="u"/>
      <w:lvlJc w:val="left"/>
      <w:pPr>
        <w:ind w:left="2800" w:hanging="400"/>
      </w:pPr>
      <w:rPr>
        <w:rFonts w:ascii="Wingdings" w:eastAsia="Wingdings" w:hAnsi="Wingdings" w:cs="Wingdings"/>
      </w:rPr>
    </w:lvl>
    <w:lvl w:ilvl="6" w:tplc="C79E8520">
      <w:start w:val="1"/>
      <w:numFmt w:val="bullet"/>
      <w:lvlText w:val="ü"/>
      <w:lvlJc w:val="left"/>
      <w:pPr>
        <w:ind w:left="3200" w:hanging="400"/>
      </w:pPr>
      <w:rPr>
        <w:rFonts w:ascii="Wingdings" w:eastAsia="Wingdings" w:hAnsi="Wingdings" w:cs="Wingdings"/>
      </w:rPr>
    </w:lvl>
    <w:lvl w:ilvl="7" w:tplc="A066E48A">
      <w:start w:val="1"/>
      <w:numFmt w:val="bullet"/>
      <w:lvlText w:val="n"/>
      <w:lvlJc w:val="left"/>
      <w:pPr>
        <w:ind w:left="3600" w:hanging="400"/>
      </w:pPr>
      <w:rPr>
        <w:rFonts w:ascii="Wingdings" w:eastAsia="Wingdings" w:hAnsi="Wingdings" w:cs="Wingdings"/>
      </w:rPr>
    </w:lvl>
    <w:lvl w:ilvl="8" w:tplc="14CC3990">
      <w:start w:val="1"/>
      <w:numFmt w:val="bullet"/>
      <w:lvlText w:val="u"/>
      <w:lvlJc w:val="left"/>
      <w:pPr>
        <w:ind w:left="4000" w:hanging="400"/>
      </w:pPr>
      <w:rPr>
        <w:rFonts w:ascii="Wingdings" w:eastAsia="Wingdings" w:hAnsi="Wingdings" w:cs="Wingdings"/>
      </w:rPr>
    </w:lvl>
  </w:abstractNum>
  <w:abstractNum w:abstractNumId="20">
    <w:nsid w:val="2F000014"/>
    <w:multiLevelType w:val="hybridMultilevel"/>
    <w:tmpl w:val="1F003F43"/>
    <w:lvl w:ilvl="0" w:tplc="A6CC5BD2">
      <w:start w:val="1"/>
      <w:numFmt w:val="bullet"/>
      <w:lvlText w:val="ü"/>
      <w:lvlJc w:val="left"/>
      <w:pPr>
        <w:ind w:left="800" w:hanging="400"/>
      </w:pPr>
      <w:rPr>
        <w:rFonts w:ascii="Wingdings" w:eastAsia="Wingdings" w:hAnsi="Wingdings" w:cs="Wingdings"/>
      </w:rPr>
    </w:lvl>
    <w:lvl w:ilvl="1" w:tplc="16B69F70">
      <w:start w:val="1"/>
      <w:numFmt w:val="bullet"/>
      <w:lvlText w:val="n"/>
      <w:lvlJc w:val="left"/>
      <w:pPr>
        <w:ind w:left="1200" w:hanging="400"/>
      </w:pPr>
      <w:rPr>
        <w:rFonts w:ascii="Wingdings" w:eastAsia="Wingdings" w:hAnsi="Wingdings" w:cs="Wingdings"/>
      </w:rPr>
    </w:lvl>
    <w:lvl w:ilvl="2" w:tplc="3C3C23B4">
      <w:start w:val="1"/>
      <w:numFmt w:val="bullet"/>
      <w:lvlText w:val="u"/>
      <w:lvlJc w:val="left"/>
      <w:pPr>
        <w:ind w:left="1600" w:hanging="400"/>
      </w:pPr>
      <w:rPr>
        <w:rFonts w:ascii="Wingdings" w:eastAsia="Wingdings" w:hAnsi="Wingdings" w:cs="Wingdings"/>
      </w:rPr>
    </w:lvl>
    <w:lvl w:ilvl="3" w:tplc="F2983C04">
      <w:start w:val="1"/>
      <w:numFmt w:val="bullet"/>
      <w:lvlText w:val="ü"/>
      <w:lvlJc w:val="left"/>
      <w:pPr>
        <w:ind w:left="2000" w:hanging="400"/>
      </w:pPr>
      <w:rPr>
        <w:rFonts w:ascii="Wingdings" w:eastAsia="Wingdings" w:hAnsi="Wingdings" w:cs="Wingdings"/>
      </w:rPr>
    </w:lvl>
    <w:lvl w:ilvl="4" w:tplc="D64CCCCE">
      <w:start w:val="1"/>
      <w:numFmt w:val="bullet"/>
      <w:lvlText w:val="n"/>
      <w:lvlJc w:val="left"/>
      <w:pPr>
        <w:ind w:left="2400" w:hanging="400"/>
      </w:pPr>
      <w:rPr>
        <w:rFonts w:ascii="Wingdings" w:eastAsia="Wingdings" w:hAnsi="Wingdings" w:cs="Wingdings"/>
      </w:rPr>
    </w:lvl>
    <w:lvl w:ilvl="5" w:tplc="A1B4E4BE">
      <w:start w:val="1"/>
      <w:numFmt w:val="bullet"/>
      <w:lvlText w:val="u"/>
      <w:lvlJc w:val="left"/>
      <w:pPr>
        <w:ind w:left="2800" w:hanging="400"/>
      </w:pPr>
      <w:rPr>
        <w:rFonts w:ascii="Wingdings" w:eastAsia="Wingdings" w:hAnsi="Wingdings" w:cs="Wingdings"/>
      </w:rPr>
    </w:lvl>
    <w:lvl w:ilvl="6" w:tplc="E93A1452">
      <w:start w:val="1"/>
      <w:numFmt w:val="bullet"/>
      <w:lvlText w:val="ü"/>
      <w:lvlJc w:val="left"/>
      <w:pPr>
        <w:ind w:left="3200" w:hanging="400"/>
      </w:pPr>
      <w:rPr>
        <w:rFonts w:ascii="Wingdings" w:eastAsia="Wingdings" w:hAnsi="Wingdings" w:cs="Wingdings"/>
      </w:rPr>
    </w:lvl>
    <w:lvl w:ilvl="7" w:tplc="D86A023A">
      <w:start w:val="1"/>
      <w:numFmt w:val="bullet"/>
      <w:lvlText w:val="n"/>
      <w:lvlJc w:val="left"/>
      <w:pPr>
        <w:ind w:left="3600" w:hanging="400"/>
      </w:pPr>
      <w:rPr>
        <w:rFonts w:ascii="Wingdings" w:eastAsia="Wingdings" w:hAnsi="Wingdings" w:cs="Wingdings"/>
      </w:rPr>
    </w:lvl>
    <w:lvl w:ilvl="8" w:tplc="D0841610">
      <w:start w:val="1"/>
      <w:numFmt w:val="bullet"/>
      <w:lvlText w:val="u"/>
      <w:lvlJc w:val="left"/>
      <w:pPr>
        <w:ind w:left="4000" w:hanging="400"/>
      </w:pPr>
      <w:rPr>
        <w:rFonts w:ascii="Wingdings" w:eastAsia="Wingdings" w:hAnsi="Wingdings" w:cs="Wingdings"/>
      </w:rPr>
    </w:lvl>
  </w:abstractNum>
  <w:abstractNum w:abstractNumId="21">
    <w:nsid w:val="2F000015"/>
    <w:multiLevelType w:val="hybridMultilevel"/>
    <w:tmpl w:val="1F001C86"/>
    <w:lvl w:ilvl="0" w:tplc="1F80C8F0">
      <w:start w:val="1"/>
      <w:numFmt w:val="bullet"/>
      <w:lvlText w:val="ü"/>
      <w:lvlJc w:val="left"/>
      <w:pPr>
        <w:ind w:left="800" w:hanging="400"/>
      </w:pPr>
      <w:rPr>
        <w:rFonts w:ascii="Wingdings" w:eastAsia="Wingdings" w:hAnsi="Wingdings" w:cs="Wingdings"/>
      </w:rPr>
    </w:lvl>
    <w:lvl w:ilvl="1" w:tplc="30081282">
      <w:start w:val="1"/>
      <w:numFmt w:val="bullet"/>
      <w:lvlText w:val="n"/>
      <w:lvlJc w:val="left"/>
      <w:pPr>
        <w:ind w:left="1200" w:hanging="400"/>
      </w:pPr>
      <w:rPr>
        <w:rFonts w:ascii="Wingdings" w:eastAsia="Wingdings" w:hAnsi="Wingdings" w:cs="Wingdings"/>
      </w:rPr>
    </w:lvl>
    <w:lvl w:ilvl="2" w:tplc="625AA5BC">
      <w:start w:val="1"/>
      <w:numFmt w:val="bullet"/>
      <w:lvlText w:val="u"/>
      <w:lvlJc w:val="left"/>
      <w:pPr>
        <w:ind w:left="1600" w:hanging="400"/>
      </w:pPr>
      <w:rPr>
        <w:rFonts w:ascii="Wingdings" w:eastAsia="Wingdings" w:hAnsi="Wingdings" w:cs="Wingdings"/>
      </w:rPr>
    </w:lvl>
    <w:lvl w:ilvl="3" w:tplc="D13EE49E">
      <w:start w:val="1"/>
      <w:numFmt w:val="bullet"/>
      <w:lvlText w:val="ü"/>
      <w:lvlJc w:val="left"/>
      <w:pPr>
        <w:ind w:left="2000" w:hanging="400"/>
      </w:pPr>
      <w:rPr>
        <w:rFonts w:ascii="Wingdings" w:eastAsia="Wingdings" w:hAnsi="Wingdings" w:cs="Wingdings"/>
      </w:rPr>
    </w:lvl>
    <w:lvl w:ilvl="4" w:tplc="3C1AFA5A">
      <w:start w:val="1"/>
      <w:numFmt w:val="bullet"/>
      <w:lvlText w:val="n"/>
      <w:lvlJc w:val="left"/>
      <w:pPr>
        <w:ind w:left="2400" w:hanging="400"/>
      </w:pPr>
      <w:rPr>
        <w:rFonts w:ascii="Wingdings" w:eastAsia="Wingdings" w:hAnsi="Wingdings" w:cs="Wingdings"/>
      </w:rPr>
    </w:lvl>
    <w:lvl w:ilvl="5" w:tplc="0AC44128">
      <w:start w:val="1"/>
      <w:numFmt w:val="bullet"/>
      <w:lvlText w:val="u"/>
      <w:lvlJc w:val="left"/>
      <w:pPr>
        <w:ind w:left="2800" w:hanging="400"/>
      </w:pPr>
      <w:rPr>
        <w:rFonts w:ascii="Wingdings" w:eastAsia="Wingdings" w:hAnsi="Wingdings" w:cs="Wingdings"/>
      </w:rPr>
    </w:lvl>
    <w:lvl w:ilvl="6" w:tplc="036EF060">
      <w:start w:val="1"/>
      <w:numFmt w:val="bullet"/>
      <w:lvlText w:val="ü"/>
      <w:lvlJc w:val="left"/>
      <w:pPr>
        <w:ind w:left="3200" w:hanging="400"/>
      </w:pPr>
      <w:rPr>
        <w:rFonts w:ascii="Wingdings" w:eastAsia="Wingdings" w:hAnsi="Wingdings" w:cs="Wingdings"/>
      </w:rPr>
    </w:lvl>
    <w:lvl w:ilvl="7" w:tplc="3142FEBE">
      <w:start w:val="1"/>
      <w:numFmt w:val="bullet"/>
      <w:lvlText w:val="n"/>
      <w:lvlJc w:val="left"/>
      <w:pPr>
        <w:ind w:left="3600" w:hanging="400"/>
      </w:pPr>
      <w:rPr>
        <w:rFonts w:ascii="Wingdings" w:eastAsia="Wingdings" w:hAnsi="Wingdings" w:cs="Wingdings"/>
      </w:rPr>
    </w:lvl>
    <w:lvl w:ilvl="8" w:tplc="6524769C">
      <w:start w:val="1"/>
      <w:numFmt w:val="bullet"/>
      <w:lvlText w:val="u"/>
      <w:lvlJc w:val="left"/>
      <w:pPr>
        <w:ind w:left="4000" w:hanging="400"/>
      </w:pPr>
      <w:rPr>
        <w:rFonts w:ascii="Wingdings" w:eastAsia="Wingdings" w:hAnsi="Wingdings" w:cs="Wingdings"/>
      </w:rPr>
    </w:lvl>
  </w:abstractNum>
  <w:abstractNum w:abstractNumId="22">
    <w:nsid w:val="2F000016"/>
    <w:multiLevelType w:val="hybridMultilevel"/>
    <w:tmpl w:val="1F00079F"/>
    <w:lvl w:ilvl="0" w:tplc="DBBA0D5E">
      <w:start w:val="1"/>
      <w:numFmt w:val="bullet"/>
      <w:lvlText w:val="ü"/>
      <w:lvlJc w:val="left"/>
      <w:pPr>
        <w:ind w:left="800" w:hanging="400"/>
      </w:pPr>
      <w:rPr>
        <w:rFonts w:ascii="Wingdings" w:eastAsia="Wingdings" w:hAnsi="Wingdings" w:cs="Wingdings"/>
      </w:rPr>
    </w:lvl>
    <w:lvl w:ilvl="1" w:tplc="46105410">
      <w:start w:val="1"/>
      <w:numFmt w:val="bullet"/>
      <w:lvlText w:val="n"/>
      <w:lvlJc w:val="left"/>
      <w:pPr>
        <w:ind w:left="1200" w:hanging="400"/>
      </w:pPr>
      <w:rPr>
        <w:rFonts w:ascii="Wingdings" w:eastAsia="Wingdings" w:hAnsi="Wingdings" w:cs="Wingdings"/>
      </w:rPr>
    </w:lvl>
    <w:lvl w:ilvl="2" w:tplc="735AC1DA">
      <w:start w:val="1"/>
      <w:numFmt w:val="bullet"/>
      <w:lvlText w:val="u"/>
      <w:lvlJc w:val="left"/>
      <w:pPr>
        <w:ind w:left="1600" w:hanging="400"/>
      </w:pPr>
      <w:rPr>
        <w:rFonts w:ascii="Wingdings" w:eastAsia="Wingdings" w:hAnsi="Wingdings" w:cs="Wingdings"/>
      </w:rPr>
    </w:lvl>
    <w:lvl w:ilvl="3" w:tplc="53988178">
      <w:start w:val="1"/>
      <w:numFmt w:val="bullet"/>
      <w:lvlText w:val="ü"/>
      <w:lvlJc w:val="left"/>
      <w:pPr>
        <w:ind w:left="2000" w:hanging="400"/>
      </w:pPr>
      <w:rPr>
        <w:rFonts w:ascii="Wingdings" w:eastAsia="Wingdings" w:hAnsi="Wingdings" w:cs="Wingdings"/>
      </w:rPr>
    </w:lvl>
    <w:lvl w:ilvl="4" w:tplc="3CC493E0">
      <w:start w:val="1"/>
      <w:numFmt w:val="bullet"/>
      <w:lvlText w:val="n"/>
      <w:lvlJc w:val="left"/>
      <w:pPr>
        <w:ind w:left="2400" w:hanging="400"/>
      </w:pPr>
      <w:rPr>
        <w:rFonts w:ascii="Wingdings" w:eastAsia="Wingdings" w:hAnsi="Wingdings" w:cs="Wingdings"/>
      </w:rPr>
    </w:lvl>
    <w:lvl w:ilvl="5" w:tplc="A3E8A2CC">
      <w:start w:val="1"/>
      <w:numFmt w:val="bullet"/>
      <w:lvlText w:val="u"/>
      <w:lvlJc w:val="left"/>
      <w:pPr>
        <w:ind w:left="2800" w:hanging="400"/>
      </w:pPr>
      <w:rPr>
        <w:rFonts w:ascii="Wingdings" w:eastAsia="Wingdings" w:hAnsi="Wingdings" w:cs="Wingdings"/>
      </w:rPr>
    </w:lvl>
    <w:lvl w:ilvl="6" w:tplc="1EF26C20">
      <w:start w:val="1"/>
      <w:numFmt w:val="bullet"/>
      <w:lvlText w:val="ü"/>
      <w:lvlJc w:val="left"/>
      <w:pPr>
        <w:ind w:left="3200" w:hanging="400"/>
      </w:pPr>
      <w:rPr>
        <w:rFonts w:ascii="Wingdings" w:eastAsia="Wingdings" w:hAnsi="Wingdings" w:cs="Wingdings"/>
      </w:rPr>
    </w:lvl>
    <w:lvl w:ilvl="7" w:tplc="7EDE9F16">
      <w:start w:val="1"/>
      <w:numFmt w:val="bullet"/>
      <w:lvlText w:val="n"/>
      <w:lvlJc w:val="left"/>
      <w:pPr>
        <w:ind w:left="3600" w:hanging="400"/>
      </w:pPr>
      <w:rPr>
        <w:rFonts w:ascii="Wingdings" w:eastAsia="Wingdings" w:hAnsi="Wingdings" w:cs="Wingdings"/>
      </w:rPr>
    </w:lvl>
    <w:lvl w:ilvl="8" w:tplc="7652BCC8">
      <w:start w:val="1"/>
      <w:numFmt w:val="bullet"/>
      <w:lvlText w:val="u"/>
      <w:lvlJc w:val="left"/>
      <w:pPr>
        <w:ind w:left="4000" w:hanging="400"/>
      </w:pPr>
      <w:rPr>
        <w:rFonts w:ascii="Wingdings" w:eastAsia="Wingdings" w:hAnsi="Wingdings" w:cs="Wingdings"/>
      </w:rPr>
    </w:lvl>
  </w:abstractNum>
  <w:abstractNum w:abstractNumId="23">
    <w:nsid w:val="2F000017"/>
    <w:multiLevelType w:val="hybridMultilevel"/>
    <w:tmpl w:val="1F00004C"/>
    <w:lvl w:ilvl="0" w:tplc="D94CF758">
      <w:start w:val="1"/>
      <w:numFmt w:val="bullet"/>
      <w:lvlText w:val="ü"/>
      <w:lvlJc w:val="left"/>
      <w:pPr>
        <w:ind w:left="800" w:hanging="400"/>
      </w:pPr>
      <w:rPr>
        <w:rFonts w:ascii="Wingdings" w:eastAsia="Wingdings" w:hAnsi="Wingdings" w:cs="Wingdings"/>
      </w:rPr>
    </w:lvl>
    <w:lvl w:ilvl="1" w:tplc="6EFE8D30">
      <w:start w:val="1"/>
      <w:numFmt w:val="bullet"/>
      <w:lvlText w:val="n"/>
      <w:lvlJc w:val="left"/>
      <w:pPr>
        <w:ind w:left="1200" w:hanging="400"/>
      </w:pPr>
      <w:rPr>
        <w:rFonts w:ascii="Wingdings" w:eastAsia="Wingdings" w:hAnsi="Wingdings" w:cs="Wingdings"/>
      </w:rPr>
    </w:lvl>
    <w:lvl w:ilvl="2" w:tplc="D79C0C2E">
      <w:start w:val="1"/>
      <w:numFmt w:val="bullet"/>
      <w:lvlText w:val="u"/>
      <w:lvlJc w:val="left"/>
      <w:pPr>
        <w:ind w:left="1600" w:hanging="400"/>
      </w:pPr>
      <w:rPr>
        <w:rFonts w:ascii="Wingdings" w:eastAsia="Wingdings" w:hAnsi="Wingdings" w:cs="Wingdings"/>
      </w:rPr>
    </w:lvl>
    <w:lvl w:ilvl="3" w:tplc="83527F86">
      <w:start w:val="1"/>
      <w:numFmt w:val="bullet"/>
      <w:lvlText w:val="ü"/>
      <w:lvlJc w:val="left"/>
      <w:pPr>
        <w:ind w:left="2000" w:hanging="400"/>
      </w:pPr>
      <w:rPr>
        <w:rFonts w:ascii="Wingdings" w:eastAsia="Wingdings" w:hAnsi="Wingdings" w:cs="Wingdings"/>
      </w:rPr>
    </w:lvl>
    <w:lvl w:ilvl="4" w:tplc="A2C04C10">
      <w:start w:val="1"/>
      <w:numFmt w:val="bullet"/>
      <w:lvlText w:val="n"/>
      <w:lvlJc w:val="left"/>
      <w:pPr>
        <w:ind w:left="2400" w:hanging="400"/>
      </w:pPr>
      <w:rPr>
        <w:rFonts w:ascii="Wingdings" w:eastAsia="Wingdings" w:hAnsi="Wingdings" w:cs="Wingdings"/>
      </w:rPr>
    </w:lvl>
    <w:lvl w:ilvl="5" w:tplc="9462D976">
      <w:start w:val="1"/>
      <w:numFmt w:val="bullet"/>
      <w:lvlText w:val="u"/>
      <w:lvlJc w:val="left"/>
      <w:pPr>
        <w:ind w:left="2800" w:hanging="400"/>
      </w:pPr>
      <w:rPr>
        <w:rFonts w:ascii="Wingdings" w:eastAsia="Wingdings" w:hAnsi="Wingdings" w:cs="Wingdings"/>
      </w:rPr>
    </w:lvl>
    <w:lvl w:ilvl="6" w:tplc="FF9CCC6E">
      <w:start w:val="1"/>
      <w:numFmt w:val="bullet"/>
      <w:lvlText w:val="ü"/>
      <w:lvlJc w:val="left"/>
      <w:pPr>
        <w:ind w:left="3200" w:hanging="400"/>
      </w:pPr>
      <w:rPr>
        <w:rFonts w:ascii="Wingdings" w:eastAsia="Wingdings" w:hAnsi="Wingdings" w:cs="Wingdings"/>
      </w:rPr>
    </w:lvl>
    <w:lvl w:ilvl="7" w:tplc="5784C9EA">
      <w:start w:val="1"/>
      <w:numFmt w:val="bullet"/>
      <w:lvlText w:val="n"/>
      <w:lvlJc w:val="left"/>
      <w:pPr>
        <w:ind w:left="3600" w:hanging="400"/>
      </w:pPr>
      <w:rPr>
        <w:rFonts w:ascii="Wingdings" w:eastAsia="Wingdings" w:hAnsi="Wingdings" w:cs="Wingdings"/>
      </w:rPr>
    </w:lvl>
    <w:lvl w:ilvl="8" w:tplc="B3D4777A">
      <w:start w:val="1"/>
      <w:numFmt w:val="bullet"/>
      <w:lvlText w:val="u"/>
      <w:lvlJc w:val="left"/>
      <w:pPr>
        <w:ind w:left="4000" w:hanging="400"/>
      </w:pPr>
      <w:rPr>
        <w:rFonts w:ascii="Wingdings" w:eastAsia="Wingdings" w:hAnsi="Wingdings" w:cs="Wingdings"/>
      </w:rPr>
    </w:lvl>
  </w:abstractNum>
  <w:abstractNum w:abstractNumId="24">
    <w:nsid w:val="2F000018"/>
    <w:multiLevelType w:val="hybridMultilevel"/>
    <w:tmpl w:val="1F000092"/>
    <w:lvl w:ilvl="0" w:tplc="41F4A658">
      <w:start w:val="1"/>
      <w:numFmt w:val="bullet"/>
      <w:lvlText w:val="ü"/>
      <w:lvlJc w:val="left"/>
      <w:pPr>
        <w:ind w:left="800" w:hanging="400"/>
      </w:pPr>
      <w:rPr>
        <w:rFonts w:ascii="Wingdings" w:eastAsia="Wingdings" w:hAnsi="Wingdings" w:cs="Wingdings"/>
      </w:rPr>
    </w:lvl>
    <w:lvl w:ilvl="1" w:tplc="19E02FEA">
      <w:start w:val="1"/>
      <w:numFmt w:val="bullet"/>
      <w:lvlText w:val="n"/>
      <w:lvlJc w:val="left"/>
      <w:pPr>
        <w:ind w:left="1200" w:hanging="400"/>
      </w:pPr>
      <w:rPr>
        <w:rFonts w:ascii="Wingdings" w:eastAsia="Wingdings" w:hAnsi="Wingdings" w:cs="Wingdings"/>
      </w:rPr>
    </w:lvl>
    <w:lvl w:ilvl="2" w:tplc="706C6A2C">
      <w:start w:val="1"/>
      <w:numFmt w:val="bullet"/>
      <w:lvlText w:val="u"/>
      <w:lvlJc w:val="left"/>
      <w:pPr>
        <w:ind w:left="1600" w:hanging="400"/>
      </w:pPr>
      <w:rPr>
        <w:rFonts w:ascii="Wingdings" w:eastAsia="Wingdings" w:hAnsi="Wingdings" w:cs="Wingdings"/>
      </w:rPr>
    </w:lvl>
    <w:lvl w:ilvl="3" w:tplc="9DB46B04">
      <w:start w:val="1"/>
      <w:numFmt w:val="bullet"/>
      <w:lvlText w:val="ü"/>
      <w:lvlJc w:val="left"/>
      <w:pPr>
        <w:ind w:left="2000" w:hanging="400"/>
      </w:pPr>
      <w:rPr>
        <w:rFonts w:ascii="Wingdings" w:eastAsia="Wingdings" w:hAnsi="Wingdings" w:cs="Wingdings"/>
      </w:rPr>
    </w:lvl>
    <w:lvl w:ilvl="4" w:tplc="0B982CE4">
      <w:start w:val="1"/>
      <w:numFmt w:val="bullet"/>
      <w:lvlText w:val="n"/>
      <w:lvlJc w:val="left"/>
      <w:pPr>
        <w:ind w:left="2400" w:hanging="400"/>
      </w:pPr>
      <w:rPr>
        <w:rFonts w:ascii="Wingdings" w:eastAsia="Wingdings" w:hAnsi="Wingdings" w:cs="Wingdings"/>
      </w:rPr>
    </w:lvl>
    <w:lvl w:ilvl="5" w:tplc="A15A9DF0">
      <w:start w:val="1"/>
      <w:numFmt w:val="bullet"/>
      <w:lvlText w:val="u"/>
      <w:lvlJc w:val="left"/>
      <w:pPr>
        <w:ind w:left="2800" w:hanging="400"/>
      </w:pPr>
      <w:rPr>
        <w:rFonts w:ascii="Wingdings" w:eastAsia="Wingdings" w:hAnsi="Wingdings" w:cs="Wingdings"/>
      </w:rPr>
    </w:lvl>
    <w:lvl w:ilvl="6" w:tplc="78E42B60">
      <w:start w:val="1"/>
      <w:numFmt w:val="bullet"/>
      <w:lvlText w:val="ü"/>
      <w:lvlJc w:val="left"/>
      <w:pPr>
        <w:ind w:left="3200" w:hanging="400"/>
      </w:pPr>
      <w:rPr>
        <w:rFonts w:ascii="Wingdings" w:eastAsia="Wingdings" w:hAnsi="Wingdings" w:cs="Wingdings"/>
      </w:rPr>
    </w:lvl>
    <w:lvl w:ilvl="7" w:tplc="8DBCFFA6">
      <w:start w:val="1"/>
      <w:numFmt w:val="bullet"/>
      <w:lvlText w:val="n"/>
      <w:lvlJc w:val="left"/>
      <w:pPr>
        <w:ind w:left="3600" w:hanging="400"/>
      </w:pPr>
      <w:rPr>
        <w:rFonts w:ascii="Wingdings" w:eastAsia="Wingdings" w:hAnsi="Wingdings" w:cs="Wingdings"/>
      </w:rPr>
    </w:lvl>
    <w:lvl w:ilvl="8" w:tplc="34B0C630">
      <w:start w:val="1"/>
      <w:numFmt w:val="bullet"/>
      <w:lvlText w:val="u"/>
      <w:lvlJc w:val="left"/>
      <w:pPr>
        <w:ind w:left="4000" w:hanging="400"/>
      </w:pPr>
      <w:rPr>
        <w:rFonts w:ascii="Wingdings" w:eastAsia="Wingdings" w:hAnsi="Wingdings" w:cs="Wingdings"/>
      </w:rPr>
    </w:lvl>
  </w:abstractNum>
  <w:abstractNum w:abstractNumId="25">
    <w:nsid w:val="2F000019"/>
    <w:multiLevelType w:val="hybridMultilevel"/>
    <w:tmpl w:val="1F00182F"/>
    <w:lvl w:ilvl="0" w:tplc="71B6EBC8">
      <w:start w:val="1"/>
      <w:numFmt w:val="bullet"/>
      <w:lvlText w:val="ü"/>
      <w:lvlJc w:val="left"/>
      <w:pPr>
        <w:ind w:left="800" w:hanging="400"/>
      </w:pPr>
      <w:rPr>
        <w:rFonts w:ascii="Wingdings" w:eastAsia="Wingdings" w:hAnsi="Wingdings" w:cs="Wingdings"/>
      </w:rPr>
    </w:lvl>
    <w:lvl w:ilvl="1" w:tplc="06B8427E">
      <w:start w:val="1"/>
      <w:numFmt w:val="bullet"/>
      <w:lvlText w:val="n"/>
      <w:lvlJc w:val="left"/>
      <w:pPr>
        <w:ind w:left="1200" w:hanging="400"/>
      </w:pPr>
      <w:rPr>
        <w:rFonts w:ascii="Wingdings" w:eastAsia="Wingdings" w:hAnsi="Wingdings" w:cs="Wingdings"/>
      </w:rPr>
    </w:lvl>
    <w:lvl w:ilvl="2" w:tplc="6E263714">
      <w:start w:val="1"/>
      <w:numFmt w:val="bullet"/>
      <w:lvlText w:val="u"/>
      <w:lvlJc w:val="left"/>
      <w:pPr>
        <w:ind w:left="1600" w:hanging="400"/>
      </w:pPr>
      <w:rPr>
        <w:rFonts w:ascii="Wingdings" w:eastAsia="Wingdings" w:hAnsi="Wingdings" w:cs="Wingdings"/>
      </w:rPr>
    </w:lvl>
    <w:lvl w:ilvl="3" w:tplc="56D0EB68">
      <w:start w:val="1"/>
      <w:numFmt w:val="bullet"/>
      <w:lvlText w:val="ü"/>
      <w:lvlJc w:val="left"/>
      <w:pPr>
        <w:ind w:left="2000" w:hanging="400"/>
      </w:pPr>
      <w:rPr>
        <w:rFonts w:ascii="Wingdings" w:eastAsia="Wingdings" w:hAnsi="Wingdings" w:cs="Wingdings"/>
      </w:rPr>
    </w:lvl>
    <w:lvl w:ilvl="4" w:tplc="AA4EDFCE">
      <w:start w:val="1"/>
      <w:numFmt w:val="bullet"/>
      <w:lvlText w:val="n"/>
      <w:lvlJc w:val="left"/>
      <w:pPr>
        <w:ind w:left="2400" w:hanging="400"/>
      </w:pPr>
      <w:rPr>
        <w:rFonts w:ascii="Wingdings" w:eastAsia="Wingdings" w:hAnsi="Wingdings" w:cs="Wingdings"/>
      </w:rPr>
    </w:lvl>
    <w:lvl w:ilvl="5" w:tplc="8BB88B68">
      <w:start w:val="1"/>
      <w:numFmt w:val="bullet"/>
      <w:lvlText w:val="u"/>
      <w:lvlJc w:val="left"/>
      <w:pPr>
        <w:ind w:left="2800" w:hanging="400"/>
      </w:pPr>
      <w:rPr>
        <w:rFonts w:ascii="Wingdings" w:eastAsia="Wingdings" w:hAnsi="Wingdings" w:cs="Wingdings"/>
      </w:rPr>
    </w:lvl>
    <w:lvl w:ilvl="6" w:tplc="BBAA1A14">
      <w:start w:val="1"/>
      <w:numFmt w:val="bullet"/>
      <w:lvlText w:val="ü"/>
      <w:lvlJc w:val="left"/>
      <w:pPr>
        <w:ind w:left="3200" w:hanging="400"/>
      </w:pPr>
      <w:rPr>
        <w:rFonts w:ascii="Wingdings" w:eastAsia="Wingdings" w:hAnsi="Wingdings" w:cs="Wingdings"/>
      </w:rPr>
    </w:lvl>
    <w:lvl w:ilvl="7" w:tplc="CD888BB8">
      <w:start w:val="1"/>
      <w:numFmt w:val="bullet"/>
      <w:lvlText w:val="n"/>
      <w:lvlJc w:val="left"/>
      <w:pPr>
        <w:ind w:left="3600" w:hanging="400"/>
      </w:pPr>
      <w:rPr>
        <w:rFonts w:ascii="Wingdings" w:eastAsia="Wingdings" w:hAnsi="Wingdings" w:cs="Wingdings"/>
      </w:rPr>
    </w:lvl>
    <w:lvl w:ilvl="8" w:tplc="A63A7410">
      <w:start w:val="1"/>
      <w:numFmt w:val="bullet"/>
      <w:lvlText w:val="u"/>
      <w:lvlJc w:val="left"/>
      <w:pPr>
        <w:ind w:left="4000" w:hanging="400"/>
      </w:pPr>
      <w:rPr>
        <w:rFonts w:ascii="Wingdings" w:eastAsia="Wingdings" w:hAnsi="Wingdings" w:cs="Wingdings"/>
      </w:rPr>
    </w:lvl>
  </w:abstractNum>
  <w:abstractNum w:abstractNumId="26">
    <w:nsid w:val="2F00001A"/>
    <w:multiLevelType w:val="hybridMultilevel"/>
    <w:tmpl w:val="1F002206"/>
    <w:lvl w:ilvl="0" w:tplc="C86EBD76">
      <w:start w:val="1"/>
      <w:numFmt w:val="bullet"/>
      <w:lvlText w:val="ü"/>
      <w:lvlJc w:val="left"/>
      <w:pPr>
        <w:ind w:left="800" w:hanging="400"/>
      </w:pPr>
      <w:rPr>
        <w:rFonts w:ascii="Wingdings" w:eastAsia="Wingdings" w:hAnsi="Wingdings" w:cs="Wingdings"/>
      </w:rPr>
    </w:lvl>
    <w:lvl w:ilvl="1" w:tplc="DD2C932E">
      <w:start w:val="1"/>
      <w:numFmt w:val="bullet"/>
      <w:lvlText w:val="n"/>
      <w:lvlJc w:val="left"/>
      <w:pPr>
        <w:ind w:left="1200" w:hanging="400"/>
      </w:pPr>
      <w:rPr>
        <w:rFonts w:ascii="Wingdings" w:eastAsia="Wingdings" w:hAnsi="Wingdings" w:cs="Wingdings"/>
      </w:rPr>
    </w:lvl>
    <w:lvl w:ilvl="2" w:tplc="EF902838">
      <w:start w:val="1"/>
      <w:numFmt w:val="bullet"/>
      <w:lvlText w:val="u"/>
      <w:lvlJc w:val="left"/>
      <w:pPr>
        <w:ind w:left="1600" w:hanging="400"/>
      </w:pPr>
      <w:rPr>
        <w:rFonts w:ascii="Wingdings" w:eastAsia="Wingdings" w:hAnsi="Wingdings" w:cs="Wingdings"/>
      </w:rPr>
    </w:lvl>
    <w:lvl w:ilvl="3" w:tplc="326A7234">
      <w:start w:val="1"/>
      <w:numFmt w:val="bullet"/>
      <w:lvlText w:val="ü"/>
      <w:lvlJc w:val="left"/>
      <w:pPr>
        <w:ind w:left="2000" w:hanging="400"/>
      </w:pPr>
      <w:rPr>
        <w:rFonts w:ascii="Wingdings" w:eastAsia="Wingdings" w:hAnsi="Wingdings" w:cs="Wingdings"/>
      </w:rPr>
    </w:lvl>
    <w:lvl w:ilvl="4" w:tplc="999C9924">
      <w:start w:val="1"/>
      <w:numFmt w:val="bullet"/>
      <w:lvlText w:val="n"/>
      <w:lvlJc w:val="left"/>
      <w:pPr>
        <w:ind w:left="2400" w:hanging="400"/>
      </w:pPr>
      <w:rPr>
        <w:rFonts w:ascii="Wingdings" w:eastAsia="Wingdings" w:hAnsi="Wingdings" w:cs="Wingdings"/>
      </w:rPr>
    </w:lvl>
    <w:lvl w:ilvl="5" w:tplc="74569CF0">
      <w:start w:val="1"/>
      <w:numFmt w:val="bullet"/>
      <w:lvlText w:val="u"/>
      <w:lvlJc w:val="left"/>
      <w:pPr>
        <w:ind w:left="2800" w:hanging="400"/>
      </w:pPr>
      <w:rPr>
        <w:rFonts w:ascii="Wingdings" w:eastAsia="Wingdings" w:hAnsi="Wingdings" w:cs="Wingdings"/>
      </w:rPr>
    </w:lvl>
    <w:lvl w:ilvl="6" w:tplc="43187898">
      <w:start w:val="1"/>
      <w:numFmt w:val="bullet"/>
      <w:lvlText w:val="ü"/>
      <w:lvlJc w:val="left"/>
      <w:pPr>
        <w:ind w:left="3200" w:hanging="400"/>
      </w:pPr>
      <w:rPr>
        <w:rFonts w:ascii="Wingdings" w:eastAsia="Wingdings" w:hAnsi="Wingdings" w:cs="Wingdings"/>
      </w:rPr>
    </w:lvl>
    <w:lvl w:ilvl="7" w:tplc="D63C46D6">
      <w:start w:val="1"/>
      <w:numFmt w:val="bullet"/>
      <w:lvlText w:val="n"/>
      <w:lvlJc w:val="left"/>
      <w:pPr>
        <w:ind w:left="3600" w:hanging="400"/>
      </w:pPr>
      <w:rPr>
        <w:rFonts w:ascii="Wingdings" w:eastAsia="Wingdings" w:hAnsi="Wingdings" w:cs="Wingdings"/>
      </w:rPr>
    </w:lvl>
    <w:lvl w:ilvl="8" w:tplc="D5107122">
      <w:start w:val="1"/>
      <w:numFmt w:val="bullet"/>
      <w:lvlText w:val="u"/>
      <w:lvlJc w:val="left"/>
      <w:pPr>
        <w:ind w:left="4000" w:hanging="400"/>
      </w:pPr>
      <w:rPr>
        <w:rFonts w:ascii="Wingdings" w:eastAsia="Wingdings" w:hAnsi="Wingdings" w:cs="Wingdings"/>
      </w:rPr>
    </w:lvl>
  </w:abstractNum>
  <w:abstractNum w:abstractNumId="27">
    <w:nsid w:val="2F00001B"/>
    <w:multiLevelType w:val="hybridMultilevel"/>
    <w:tmpl w:val="1F00248E"/>
    <w:lvl w:ilvl="0" w:tplc="B74ECF20">
      <w:start w:val="1"/>
      <w:numFmt w:val="bullet"/>
      <w:lvlText w:val="ü"/>
      <w:lvlJc w:val="left"/>
      <w:pPr>
        <w:ind w:left="800" w:hanging="400"/>
      </w:pPr>
      <w:rPr>
        <w:rFonts w:ascii="Wingdings" w:eastAsia="Wingdings" w:hAnsi="Wingdings" w:cs="Wingdings"/>
      </w:rPr>
    </w:lvl>
    <w:lvl w:ilvl="1" w:tplc="A3683E3E">
      <w:start w:val="1"/>
      <w:numFmt w:val="bullet"/>
      <w:lvlText w:val="n"/>
      <w:lvlJc w:val="left"/>
      <w:pPr>
        <w:ind w:left="1200" w:hanging="400"/>
      </w:pPr>
      <w:rPr>
        <w:rFonts w:ascii="Wingdings" w:eastAsia="Wingdings" w:hAnsi="Wingdings" w:cs="Wingdings"/>
      </w:rPr>
    </w:lvl>
    <w:lvl w:ilvl="2" w:tplc="47FA9702">
      <w:start w:val="1"/>
      <w:numFmt w:val="bullet"/>
      <w:lvlText w:val="u"/>
      <w:lvlJc w:val="left"/>
      <w:pPr>
        <w:ind w:left="1600" w:hanging="400"/>
      </w:pPr>
      <w:rPr>
        <w:rFonts w:ascii="Wingdings" w:eastAsia="Wingdings" w:hAnsi="Wingdings" w:cs="Wingdings"/>
      </w:rPr>
    </w:lvl>
    <w:lvl w:ilvl="3" w:tplc="CE08B06A">
      <w:start w:val="1"/>
      <w:numFmt w:val="bullet"/>
      <w:lvlText w:val="ü"/>
      <w:lvlJc w:val="left"/>
      <w:pPr>
        <w:ind w:left="2000" w:hanging="400"/>
      </w:pPr>
      <w:rPr>
        <w:rFonts w:ascii="Wingdings" w:eastAsia="Wingdings" w:hAnsi="Wingdings" w:cs="Wingdings"/>
      </w:rPr>
    </w:lvl>
    <w:lvl w:ilvl="4" w:tplc="80D04078">
      <w:start w:val="1"/>
      <w:numFmt w:val="bullet"/>
      <w:lvlText w:val="n"/>
      <w:lvlJc w:val="left"/>
      <w:pPr>
        <w:ind w:left="2400" w:hanging="400"/>
      </w:pPr>
      <w:rPr>
        <w:rFonts w:ascii="Wingdings" w:eastAsia="Wingdings" w:hAnsi="Wingdings" w:cs="Wingdings"/>
      </w:rPr>
    </w:lvl>
    <w:lvl w:ilvl="5" w:tplc="89F4C46E">
      <w:start w:val="1"/>
      <w:numFmt w:val="bullet"/>
      <w:lvlText w:val="u"/>
      <w:lvlJc w:val="left"/>
      <w:pPr>
        <w:ind w:left="2800" w:hanging="400"/>
      </w:pPr>
      <w:rPr>
        <w:rFonts w:ascii="Wingdings" w:eastAsia="Wingdings" w:hAnsi="Wingdings" w:cs="Wingdings"/>
      </w:rPr>
    </w:lvl>
    <w:lvl w:ilvl="6" w:tplc="28F81AE2">
      <w:start w:val="1"/>
      <w:numFmt w:val="bullet"/>
      <w:lvlText w:val="ü"/>
      <w:lvlJc w:val="left"/>
      <w:pPr>
        <w:ind w:left="3200" w:hanging="400"/>
      </w:pPr>
      <w:rPr>
        <w:rFonts w:ascii="Wingdings" w:eastAsia="Wingdings" w:hAnsi="Wingdings" w:cs="Wingdings"/>
      </w:rPr>
    </w:lvl>
    <w:lvl w:ilvl="7" w:tplc="B04AB29E">
      <w:start w:val="1"/>
      <w:numFmt w:val="bullet"/>
      <w:lvlText w:val="n"/>
      <w:lvlJc w:val="left"/>
      <w:pPr>
        <w:ind w:left="3600" w:hanging="400"/>
      </w:pPr>
      <w:rPr>
        <w:rFonts w:ascii="Wingdings" w:eastAsia="Wingdings" w:hAnsi="Wingdings" w:cs="Wingdings"/>
      </w:rPr>
    </w:lvl>
    <w:lvl w:ilvl="8" w:tplc="EFAE668C">
      <w:start w:val="1"/>
      <w:numFmt w:val="bullet"/>
      <w:lvlText w:val="u"/>
      <w:lvlJc w:val="left"/>
      <w:pPr>
        <w:ind w:left="4000" w:hanging="400"/>
      </w:pPr>
      <w:rPr>
        <w:rFonts w:ascii="Wingdings" w:eastAsia="Wingdings" w:hAnsi="Wingdings" w:cs="Wingdings"/>
      </w:rPr>
    </w:lvl>
  </w:abstractNum>
  <w:abstractNum w:abstractNumId="28">
    <w:nsid w:val="2F00001C"/>
    <w:multiLevelType w:val="hybridMultilevel"/>
    <w:tmpl w:val="1F002683"/>
    <w:lvl w:ilvl="0" w:tplc="6974E70C">
      <w:start w:val="1"/>
      <w:numFmt w:val="bullet"/>
      <w:lvlText w:val="ü"/>
      <w:lvlJc w:val="left"/>
      <w:pPr>
        <w:ind w:left="800" w:hanging="400"/>
      </w:pPr>
      <w:rPr>
        <w:rFonts w:ascii="Wingdings" w:eastAsia="Wingdings" w:hAnsi="Wingdings" w:cs="Wingdings"/>
      </w:rPr>
    </w:lvl>
    <w:lvl w:ilvl="1" w:tplc="779864C6">
      <w:start w:val="1"/>
      <w:numFmt w:val="bullet"/>
      <w:lvlText w:val="n"/>
      <w:lvlJc w:val="left"/>
      <w:pPr>
        <w:ind w:left="1200" w:hanging="400"/>
      </w:pPr>
      <w:rPr>
        <w:rFonts w:ascii="Wingdings" w:eastAsia="Wingdings" w:hAnsi="Wingdings" w:cs="Wingdings"/>
      </w:rPr>
    </w:lvl>
    <w:lvl w:ilvl="2" w:tplc="98FC7C54">
      <w:start w:val="1"/>
      <w:numFmt w:val="bullet"/>
      <w:lvlText w:val="u"/>
      <w:lvlJc w:val="left"/>
      <w:pPr>
        <w:ind w:left="1600" w:hanging="400"/>
      </w:pPr>
      <w:rPr>
        <w:rFonts w:ascii="Wingdings" w:eastAsia="Wingdings" w:hAnsi="Wingdings" w:cs="Wingdings"/>
      </w:rPr>
    </w:lvl>
    <w:lvl w:ilvl="3" w:tplc="06BEDFE2">
      <w:start w:val="1"/>
      <w:numFmt w:val="bullet"/>
      <w:lvlText w:val="ü"/>
      <w:lvlJc w:val="left"/>
      <w:pPr>
        <w:ind w:left="2000" w:hanging="400"/>
      </w:pPr>
      <w:rPr>
        <w:rFonts w:ascii="Wingdings" w:eastAsia="Wingdings" w:hAnsi="Wingdings" w:cs="Wingdings"/>
      </w:rPr>
    </w:lvl>
    <w:lvl w:ilvl="4" w:tplc="6F6053C4">
      <w:start w:val="1"/>
      <w:numFmt w:val="bullet"/>
      <w:lvlText w:val="n"/>
      <w:lvlJc w:val="left"/>
      <w:pPr>
        <w:ind w:left="2400" w:hanging="400"/>
      </w:pPr>
      <w:rPr>
        <w:rFonts w:ascii="Wingdings" w:eastAsia="Wingdings" w:hAnsi="Wingdings" w:cs="Wingdings"/>
      </w:rPr>
    </w:lvl>
    <w:lvl w:ilvl="5" w:tplc="219A92B6">
      <w:start w:val="1"/>
      <w:numFmt w:val="bullet"/>
      <w:lvlText w:val="u"/>
      <w:lvlJc w:val="left"/>
      <w:pPr>
        <w:ind w:left="2800" w:hanging="400"/>
      </w:pPr>
      <w:rPr>
        <w:rFonts w:ascii="Wingdings" w:eastAsia="Wingdings" w:hAnsi="Wingdings" w:cs="Wingdings"/>
      </w:rPr>
    </w:lvl>
    <w:lvl w:ilvl="6" w:tplc="C2165C18">
      <w:start w:val="1"/>
      <w:numFmt w:val="bullet"/>
      <w:lvlText w:val="ü"/>
      <w:lvlJc w:val="left"/>
      <w:pPr>
        <w:ind w:left="3200" w:hanging="400"/>
      </w:pPr>
      <w:rPr>
        <w:rFonts w:ascii="Wingdings" w:eastAsia="Wingdings" w:hAnsi="Wingdings" w:cs="Wingdings"/>
      </w:rPr>
    </w:lvl>
    <w:lvl w:ilvl="7" w:tplc="898AE77C">
      <w:start w:val="1"/>
      <w:numFmt w:val="bullet"/>
      <w:lvlText w:val="n"/>
      <w:lvlJc w:val="left"/>
      <w:pPr>
        <w:ind w:left="3600" w:hanging="400"/>
      </w:pPr>
      <w:rPr>
        <w:rFonts w:ascii="Wingdings" w:eastAsia="Wingdings" w:hAnsi="Wingdings" w:cs="Wingdings"/>
      </w:rPr>
    </w:lvl>
    <w:lvl w:ilvl="8" w:tplc="393AD09A">
      <w:start w:val="1"/>
      <w:numFmt w:val="bullet"/>
      <w:lvlText w:val="u"/>
      <w:lvlJc w:val="left"/>
      <w:pPr>
        <w:ind w:left="4000" w:hanging="400"/>
      </w:pPr>
      <w:rPr>
        <w:rFonts w:ascii="Wingdings" w:eastAsia="Wingdings" w:hAnsi="Wingdings" w:cs="Wingdings"/>
      </w:rPr>
    </w:lvl>
  </w:abstractNum>
  <w:abstractNum w:abstractNumId="29">
    <w:nsid w:val="2F00001D"/>
    <w:multiLevelType w:val="hybridMultilevel"/>
    <w:tmpl w:val="1F0026DB"/>
    <w:lvl w:ilvl="0" w:tplc="24E01EFE">
      <w:start w:val="1"/>
      <w:numFmt w:val="bullet"/>
      <w:lvlText w:val="ü"/>
      <w:lvlJc w:val="left"/>
      <w:pPr>
        <w:ind w:left="800" w:hanging="400"/>
      </w:pPr>
      <w:rPr>
        <w:rFonts w:ascii="Wingdings" w:eastAsia="Wingdings" w:hAnsi="Wingdings" w:cs="Wingdings"/>
      </w:rPr>
    </w:lvl>
    <w:lvl w:ilvl="1" w:tplc="568EEAAA">
      <w:start w:val="1"/>
      <w:numFmt w:val="bullet"/>
      <w:lvlText w:val="n"/>
      <w:lvlJc w:val="left"/>
      <w:pPr>
        <w:ind w:left="1200" w:hanging="400"/>
      </w:pPr>
      <w:rPr>
        <w:rFonts w:ascii="Wingdings" w:eastAsia="Wingdings" w:hAnsi="Wingdings" w:cs="Wingdings"/>
      </w:rPr>
    </w:lvl>
    <w:lvl w:ilvl="2" w:tplc="276A5B48">
      <w:start w:val="1"/>
      <w:numFmt w:val="bullet"/>
      <w:lvlText w:val="u"/>
      <w:lvlJc w:val="left"/>
      <w:pPr>
        <w:ind w:left="1600" w:hanging="400"/>
      </w:pPr>
      <w:rPr>
        <w:rFonts w:ascii="Wingdings" w:eastAsia="Wingdings" w:hAnsi="Wingdings" w:cs="Wingdings"/>
      </w:rPr>
    </w:lvl>
    <w:lvl w:ilvl="3" w:tplc="2E3C1BC6">
      <w:start w:val="1"/>
      <w:numFmt w:val="bullet"/>
      <w:lvlText w:val="ü"/>
      <w:lvlJc w:val="left"/>
      <w:pPr>
        <w:ind w:left="2000" w:hanging="400"/>
      </w:pPr>
      <w:rPr>
        <w:rFonts w:ascii="Wingdings" w:eastAsia="Wingdings" w:hAnsi="Wingdings" w:cs="Wingdings"/>
      </w:rPr>
    </w:lvl>
    <w:lvl w:ilvl="4" w:tplc="0128A920">
      <w:start w:val="1"/>
      <w:numFmt w:val="bullet"/>
      <w:lvlText w:val="n"/>
      <w:lvlJc w:val="left"/>
      <w:pPr>
        <w:ind w:left="2400" w:hanging="400"/>
      </w:pPr>
      <w:rPr>
        <w:rFonts w:ascii="Wingdings" w:eastAsia="Wingdings" w:hAnsi="Wingdings" w:cs="Wingdings"/>
      </w:rPr>
    </w:lvl>
    <w:lvl w:ilvl="5" w:tplc="BF0CDCFC">
      <w:start w:val="1"/>
      <w:numFmt w:val="bullet"/>
      <w:lvlText w:val="u"/>
      <w:lvlJc w:val="left"/>
      <w:pPr>
        <w:ind w:left="2800" w:hanging="400"/>
      </w:pPr>
      <w:rPr>
        <w:rFonts w:ascii="Wingdings" w:eastAsia="Wingdings" w:hAnsi="Wingdings" w:cs="Wingdings"/>
      </w:rPr>
    </w:lvl>
    <w:lvl w:ilvl="6" w:tplc="42FE977E">
      <w:start w:val="1"/>
      <w:numFmt w:val="bullet"/>
      <w:lvlText w:val="ü"/>
      <w:lvlJc w:val="left"/>
      <w:pPr>
        <w:ind w:left="3200" w:hanging="400"/>
      </w:pPr>
      <w:rPr>
        <w:rFonts w:ascii="Wingdings" w:eastAsia="Wingdings" w:hAnsi="Wingdings" w:cs="Wingdings"/>
      </w:rPr>
    </w:lvl>
    <w:lvl w:ilvl="7" w:tplc="4FCCD72A">
      <w:start w:val="1"/>
      <w:numFmt w:val="bullet"/>
      <w:lvlText w:val="n"/>
      <w:lvlJc w:val="left"/>
      <w:pPr>
        <w:ind w:left="3600" w:hanging="400"/>
      </w:pPr>
      <w:rPr>
        <w:rFonts w:ascii="Wingdings" w:eastAsia="Wingdings" w:hAnsi="Wingdings" w:cs="Wingdings"/>
      </w:rPr>
    </w:lvl>
    <w:lvl w:ilvl="8" w:tplc="0A244ADC">
      <w:start w:val="1"/>
      <w:numFmt w:val="bullet"/>
      <w:lvlText w:val="u"/>
      <w:lvlJc w:val="left"/>
      <w:pPr>
        <w:ind w:left="4000" w:hanging="400"/>
      </w:pPr>
      <w:rPr>
        <w:rFonts w:ascii="Wingdings" w:eastAsia="Wingdings" w:hAnsi="Wingdings" w:cs="Wingdings"/>
      </w:rPr>
    </w:lvl>
  </w:abstractNum>
  <w:abstractNum w:abstractNumId="30">
    <w:nsid w:val="2F00001E"/>
    <w:multiLevelType w:val="hybridMultilevel"/>
    <w:tmpl w:val="1F000AA3"/>
    <w:lvl w:ilvl="0" w:tplc="1DF6BD4C">
      <w:start w:val="1"/>
      <w:numFmt w:val="bullet"/>
      <w:lvlText w:val="ü"/>
      <w:lvlJc w:val="left"/>
      <w:pPr>
        <w:ind w:left="800" w:hanging="400"/>
      </w:pPr>
      <w:rPr>
        <w:rFonts w:ascii="Wingdings" w:eastAsia="Wingdings" w:hAnsi="Wingdings" w:cs="Wingdings"/>
      </w:rPr>
    </w:lvl>
    <w:lvl w:ilvl="1" w:tplc="BD68D280">
      <w:start w:val="1"/>
      <w:numFmt w:val="bullet"/>
      <w:lvlText w:val="n"/>
      <w:lvlJc w:val="left"/>
      <w:pPr>
        <w:ind w:left="1200" w:hanging="400"/>
      </w:pPr>
      <w:rPr>
        <w:rFonts w:ascii="Wingdings" w:eastAsia="Wingdings" w:hAnsi="Wingdings" w:cs="Wingdings"/>
      </w:rPr>
    </w:lvl>
    <w:lvl w:ilvl="2" w:tplc="181E8AB6">
      <w:start w:val="1"/>
      <w:numFmt w:val="bullet"/>
      <w:lvlText w:val="u"/>
      <w:lvlJc w:val="left"/>
      <w:pPr>
        <w:ind w:left="1600" w:hanging="400"/>
      </w:pPr>
      <w:rPr>
        <w:rFonts w:ascii="Wingdings" w:eastAsia="Wingdings" w:hAnsi="Wingdings" w:cs="Wingdings"/>
      </w:rPr>
    </w:lvl>
    <w:lvl w:ilvl="3" w:tplc="ECFAD2DA">
      <w:start w:val="1"/>
      <w:numFmt w:val="bullet"/>
      <w:lvlText w:val="ü"/>
      <w:lvlJc w:val="left"/>
      <w:pPr>
        <w:ind w:left="2000" w:hanging="400"/>
      </w:pPr>
      <w:rPr>
        <w:rFonts w:ascii="Wingdings" w:eastAsia="Wingdings" w:hAnsi="Wingdings" w:cs="Wingdings"/>
      </w:rPr>
    </w:lvl>
    <w:lvl w:ilvl="4" w:tplc="A5BCBA10">
      <w:start w:val="1"/>
      <w:numFmt w:val="bullet"/>
      <w:lvlText w:val="n"/>
      <w:lvlJc w:val="left"/>
      <w:pPr>
        <w:ind w:left="2400" w:hanging="400"/>
      </w:pPr>
      <w:rPr>
        <w:rFonts w:ascii="Wingdings" w:eastAsia="Wingdings" w:hAnsi="Wingdings" w:cs="Wingdings"/>
      </w:rPr>
    </w:lvl>
    <w:lvl w:ilvl="5" w:tplc="8E2A8BD2">
      <w:start w:val="1"/>
      <w:numFmt w:val="bullet"/>
      <w:lvlText w:val="u"/>
      <w:lvlJc w:val="left"/>
      <w:pPr>
        <w:ind w:left="2800" w:hanging="400"/>
      </w:pPr>
      <w:rPr>
        <w:rFonts w:ascii="Wingdings" w:eastAsia="Wingdings" w:hAnsi="Wingdings" w:cs="Wingdings"/>
      </w:rPr>
    </w:lvl>
    <w:lvl w:ilvl="6" w:tplc="8BCCA36A">
      <w:start w:val="1"/>
      <w:numFmt w:val="bullet"/>
      <w:lvlText w:val="ü"/>
      <w:lvlJc w:val="left"/>
      <w:pPr>
        <w:ind w:left="3200" w:hanging="400"/>
      </w:pPr>
      <w:rPr>
        <w:rFonts w:ascii="Wingdings" w:eastAsia="Wingdings" w:hAnsi="Wingdings" w:cs="Wingdings"/>
      </w:rPr>
    </w:lvl>
    <w:lvl w:ilvl="7" w:tplc="91AE340E">
      <w:start w:val="1"/>
      <w:numFmt w:val="bullet"/>
      <w:lvlText w:val="n"/>
      <w:lvlJc w:val="left"/>
      <w:pPr>
        <w:ind w:left="3600" w:hanging="400"/>
      </w:pPr>
      <w:rPr>
        <w:rFonts w:ascii="Wingdings" w:eastAsia="Wingdings" w:hAnsi="Wingdings" w:cs="Wingdings"/>
      </w:rPr>
    </w:lvl>
    <w:lvl w:ilvl="8" w:tplc="58203C28">
      <w:start w:val="1"/>
      <w:numFmt w:val="bullet"/>
      <w:lvlText w:val="u"/>
      <w:lvlJc w:val="left"/>
      <w:pPr>
        <w:ind w:left="4000" w:hanging="400"/>
      </w:pPr>
      <w:rPr>
        <w:rFonts w:ascii="Wingdings" w:eastAsia="Wingdings" w:hAnsi="Wingdings" w:cs="Wingdings"/>
      </w:rPr>
    </w:lvl>
  </w:abstractNum>
  <w:abstractNum w:abstractNumId="31">
    <w:nsid w:val="2F00001F"/>
    <w:multiLevelType w:val="hybridMultilevel"/>
    <w:tmpl w:val="1F002A6F"/>
    <w:lvl w:ilvl="0" w:tplc="9CAE523A">
      <w:start w:val="1"/>
      <w:numFmt w:val="bullet"/>
      <w:lvlText w:val="ü"/>
      <w:lvlJc w:val="left"/>
      <w:pPr>
        <w:ind w:left="800" w:hanging="400"/>
      </w:pPr>
      <w:rPr>
        <w:rFonts w:ascii="Wingdings" w:eastAsia="Wingdings" w:hAnsi="Wingdings" w:cs="Wingdings"/>
      </w:rPr>
    </w:lvl>
    <w:lvl w:ilvl="1" w:tplc="ECFAF926">
      <w:start w:val="1"/>
      <w:numFmt w:val="bullet"/>
      <w:lvlText w:val="n"/>
      <w:lvlJc w:val="left"/>
      <w:pPr>
        <w:ind w:left="1200" w:hanging="400"/>
      </w:pPr>
      <w:rPr>
        <w:rFonts w:ascii="Wingdings" w:eastAsia="Wingdings" w:hAnsi="Wingdings" w:cs="Wingdings"/>
      </w:rPr>
    </w:lvl>
    <w:lvl w:ilvl="2" w:tplc="ECAE7110">
      <w:start w:val="1"/>
      <w:numFmt w:val="bullet"/>
      <w:lvlText w:val="u"/>
      <w:lvlJc w:val="left"/>
      <w:pPr>
        <w:ind w:left="1600" w:hanging="400"/>
      </w:pPr>
      <w:rPr>
        <w:rFonts w:ascii="Wingdings" w:eastAsia="Wingdings" w:hAnsi="Wingdings" w:cs="Wingdings"/>
      </w:rPr>
    </w:lvl>
    <w:lvl w:ilvl="3" w:tplc="04C6858A">
      <w:start w:val="1"/>
      <w:numFmt w:val="bullet"/>
      <w:lvlText w:val="ü"/>
      <w:lvlJc w:val="left"/>
      <w:pPr>
        <w:ind w:left="2000" w:hanging="400"/>
      </w:pPr>
      <w:rPr>
        <w:rFonts w:ascii="Wingdings" w:eastAsia="Wingdings" w:hAnsi="Wingdings" w:cs="Wingdings"/>
      </w:rPr>
    </w:lvl>
    <w:lvl w:ilvl="4" w:tplc="71EE1B34">
      <w:start w:val="1"/>
      <w:numFmt w:val="bullet"/>
      <w:lvlText w:val="n"/>
      <w:lvlJc w:val="left"/>
      <w:pPr>
        <w:ind w:left="2400" w:hanging="400"/>
      </w:pPr>
      <w:rPr>
        <w:rFonts w:ascii="Wingdings" w:eastAsia="Wingdings" w:hAnsi="Wingdings" w:cs="Wingdings"/>
      </w:rPr>
    </w:lvl>
    <w:lvl w:ilvl="5" w:tplc="0344B31A">
      <w:start w:val="1"/>
      <w:numFmt w:val="bullet"/>
      <w:lvlText w:val="u"/>
      <w:lvlJc w:val="left"/>
      <w:pPr>
        <w:ind w:left="2800" w:hanging="400"/>
      </w:pPr>
      <w:rPr>
        <w:rFonts w:ascii="Wingdings" w:eastAsia="Wingdings" w:hAnsi="Wingdings" w:cs="Wingdings"/>
      </w:rPr>
    </w:lvl>
    <w:lvl w:ilvl="6" w:tplc="625834D2">
      <w:start w:val="1"/>
      <w:numFmt w:val="bullet"/>
      <w:lvlText w:val="ü"/>
      <w:lvlJc w:val="left"/>
      <w:pPr>
        <w:ind w:left="3200" w:hanging="400"/>
      </w:pPr>
      <w:rPr>
        <w:rFonts w:ascii="Wingdings" w:eastAsia="Wingdings" w:hAnsi="Wingdings" w:cs="Wingdings"/>
      </w:rPr>
    </w:lvl>
    <w:lvl w:ilvl="7" w:tplc="D4FE9C66">
      <w:start w:val="1"/>
      <w:numFmt w:val="bullet"/>
      <w:lvlText w:val="n"/>
      <w:lvlJc w:val="left"/>
      <w:pPr>
        <w:ind w:left="3600" w:hanging="400"/>
      </w:pPr>
      <w:rPr>
        <w:rFonts w:ascii="Wingdings" w:eastAsia="Wingdings" w:hAnsi="Wingdings" w:cs="Wingdings"/>
      </w:rPr>
    </w:lvl>
    <w:lvl w:ilvl="8" w:tplc="5D9A566A">
      <w:start w:val="1"/>
      <w:numFmt w:val="bullet"/>
      <w:lvlText w:val="u"/>
      <w:lvlJc w:val="left"/>
      <w:pPr>
        <w:ind w:left="4000" w:hanging="400"/>
      </w:pPr>
      <w:rPr>
        <w:rFonts w:ascii="Wingdings" w:eastAsia="Wingdings" w:hAnsi="Wingdings" w:cs="Wingdings"/>
      </w:rPr>
    </w:lvl>
  </w:abstractNum>
  <w:abstractNum w:abstractNumId="32">
    <w:nsid w:val="2F000020"/>
    <w:multiLevelType w:val="hybridMultilevel"/>
    <w:tmpl w:val="1F001CD9"/>
    <w:lvl w:ilvl="0" w:tplc="B4687752">
      <w:start w:val="1"/>
      <w:numFmt w:val="bullet"/>
      <w:lvlText w:val="ü"/>
      <w:lvlJc w:val="left"/>
      <w:pPr>
        <w:ind w:left="800" w:hanging="400"/>
      </w:pPr>
      <w:rPr>
        <w:rFonts w:ascii="Wingdings" w:eastAsia="Wingdings" w:hAnsi="Wingdings" w:cs="Wingdings"/>
      </w:rPr>
    </w:lvl>
    <w:lvl w:ilvl="1" w:tplc="E3E42994">
      <w:start w:val="1"/>
      <w:numFmt w:val="bullet"/>
      <w:lvlText w:val="n"/>
      <w:lvlJc w:val="left"/>
      <w:pPr>
        <w:ind w:left="1200" w:hanging="400"/>
      </w:pPr>
      <w:rPr>
        <w:rFonts w:ascii="Wingdings" w:eastAsia="Wingdings" w:hAnsi="Wingdings" w:cs="Wingdings"/>
      </w:rPr>
    </w:lvl>
    <w:lvl w:ilvl="2" w:tplc="829CFBEA">
      <w:start w:val="1"/>
      <w:numFmt w:val="bullet"/>
      <w:lvlText w:val="u"/>
      <w:lvlJc w:val="left"/>
      <w:pPr>
        <w:ind w:left="1600" w:hanging="400"/>
      </w:pPr>
      <w:rPr>
        <w:rFonts w:ascii="Wingdings" w:eastAsia="Wingdings" w:hAnsi="Wingdings" w:cs="Wingdings"/>
      </w:rPr>
    </w:lvl>
    <w:lvl w:ilvl="3" w:tplc="DAACA3EA">
      <w:start w:val="1"/>
      <w:numFmt w:val="bullet"/>
      <w:lvlText w:val="ü"/>
      <w:lvlJc w:val="left"/>
      <w:pPr>
        <w:ind w:left="2000" w:hanging="400"/>
      </w:pPr>
      <w:rPr>
        <w:rFonts w:ascii="Wingdings" w:eastAsia="Wingdings" w:hAnsi="Wingdings" w:cs="Wingdings"/>
      </w:rPr>
    </w:lvl>
    <w:lvl w:ilvl="4" w:tplc="DB1672D2">
      <w:start w:val="1"/>
      <w:numFmt w:val="bullet"/>
      <w:lvlText w:val="n"/>
      <w:lvlJc w:val="left"/>
      <w:pPr>
        <w:ind w:left="2400" w:hanging="400"/>
      </w:pPr>
      <w:rPr>
        <w:rFonts w:ascii="Wingdings" w:eastAsia="Wingdings" w:hAnsi="Wingdings" w:cs="Wingdings"/>
      </w:rPr>
    </w:lvl>
    <w:lvl w:ilvl="5" w:tplc="45F8BCEA">
      <w:start w:val="1"/>
      <w:numFmt w:val="bullet"/>
      <w:lvlText w:val="u"/>
      <w:lvlJc w:val="left"/>
      <w:pPr>
        <w:ind w:left="2800" w:hanging="400"/>
      </w:pPr>
      <w:rPr>
        <w:rFonts w:ascii="Wingdings" w:eastAsia="Wingdings" w:hAnsi="Wingdings" w:cs="Wingdings"/>
      </w:rPr>
    </w:lvl>
    <w:lvl w:ilvl="6" w:tplc="0290A1E0">
      <w:start w:val="1"/>
      <w:numFmt w:val="bullet"/>
      <w:lvlText w:val="ü"/>
      <w:lvlJc w:val="left"/>
      <w:pPr>
        <w:ind w:left="3200" w:hanging="400"/>
      </w:pPr>
      <w:rPr>
        <w:rFonts w:ascii="Wingdings" w:eastAsia="Wingdings" w:hAnsi="Wingdings" w:cs="Wingdings"/>
      </w:rPr>
    </w:lvl>
    <w:lvl w:ilvl="7" w:tplc="7668010E">
      <w:start w:val="1"/>
      <w:numFmt w:val="bullet"/>
      <w:lvlText w:val="n"/>
      <w:lvlJc w:val="left"/>
      <w:pPr>
        <w:ind w:left="3600" w:hanging="400"/>
      </w:pPr>
      <w:rPr>
        <w:rFonts w:ascii="Wingdings" w:eastAsia="Wingdings" w:hAnsi="Wingdings" w:cs="Wingdings"/>
      </w:rPr>
    </w:lvl>
    <w:lvl w:ilvl="8" w:tplc="C7D845FA">
      <w:start w:val="1"/>
      <w:numFmt w:val="bullet"/>
      <w:lvlText w:val="u"/>
      <w:lvlJc w:val="left"/>
      <w:pPr>
        <w:ind w:left="4000" w:hanging="400"/>
      </w:pPr>
      <w:rPr>
        <w:rFonts w:ascii="Wingdings" w:eastAsia="Wingdings" w:hAnsi="Wingdings" w:cs="Wingdings"/>
      </w:rPr>
    </w:lvl>
  </w:abstractNum>
  <w:abstractNum w:abstractNumId="33">
    <w:nsid w:val="2F000021"/>
    <w:multiLevelType w:val="hybridMultilevel"/>
    <w:tmpl w:val="1F001689"/>
    <w:lvl w:ilvl="0" w:tplc="1636640A">
      <w:start w:val="1"/>
      <w:numFmt w:val="bullet"/>
      <w:lvlText w:val="ü"/>
      <w:lvlJc w:val="left"/>
      <w:pPr>
        <w:ind w:left="800" w:hanging="400"/>
      </w:pPr>
      <w:rPr>
        <w:rFonts w:ascii="Wingdings" w:eastAsia="Wingdings" w:hAnsi="Wingdings" w:cs="Wingdings"/>
      </w:rPr>
    </w:lvl>
    <w:lvl w:ilvl="1" w:tplc="6290A4F0">
      <w:start w:val="1"/>
      <w:numFmt w:val="bullet"/>
      <w:lvlText w:val="n"/>
      <w:lvlJc w:val="left"/>
      <w:pPr>
        <w:ind w:left="1200" w:hanging="400"/>
      </w:pPr>
      <w:rPr>
        <w:rFonts w:ascii="Wingdings" w:eastAsia="Wingdings" w:hAnsi="Wingdings" w:cs="Wingdings"/>
      </w:rPr>
    </w:lvl>
    <w:lvl w:ilvl="2" w:tplc="3206993E">
      <w:start w:val="1"/>
      <w:numFmt w:val="bullet"/>
      <w:lvlText w:val="u"/>
      <w:lvlJc w:val="left"/>
      <w:pPr>
        <w:ind w:left="1600" w:hanging="400"/>
      </w:pPr>
      <w:rPr>
        <w:rFonts w:ascii="Wingdings" w:eastAsia="Wingdings" w:hAnsi="Wingdings" w:cs="Wingdings"/>
      </w:rPr>
    </w:lvl>
    <w:lvl w:ilvl="3" w:tplc="7638B950">
      <w:start w:val="1"/>
      <w:numFmt w:val="bullet"/>
      <w:lvlText w:val="ü"/>
      <w:lvlJc w:val="left"/>
      <w:pPr>
        <w:ind w:left="2000" w:hanging="400"/>
      </w:pPr>
      <w:rPr>
        <w:rFonts w:ascii="Wingdings" w:eastAsia="Wingdings" w:hAnsi="Wingdings" w:cs="Wingdings"/>
      </w:rPr>
    </w:lvl>
    <w:lvl w:ilvl="4" w:tplc="CD9EA0E2">
      <w:start w:val="1"/>
      <w:numFmt w:val="bullet"/>
      <w:lvlText w:val="n"/>
      <w:lvlJc w:val="left"/>
      <w:pPr>
        <w:ind w:left="2400" w:hanging="400"/>
      </w:pPr>
      <w:rPr>
        <w:rFonts w:ascii="Wingdings" w:eastAsia="Wingdings" w:hAnsi="Wingdings" w:cs="Wingdings"/>
      </w:rPr>
    </w:lvl>
    <w:lvl w:ilvl="5" w:tplc="A178E998">
      <w:start w:val="1"/>
      <w:numFmt w:val="bullet"/>
      <w:lvlText w:val="u"/>
      <w:lvlJc w:val="left"/>
      <w:pPr>
        <w:ind w:left="2800" w:hanging="400"/>
      </w:pPr>
      <w:rPr>
        <w:rFonts w:ascii="Wingdings" w:eastAsia="Wingdings" w:hAnsi="Wingdings" w:cs="Wingdings"/>
      </w:rPr>
    </w:lvl>
    <w:lvl w:ilvl="6" w:tplc="0D224EE6">
      <w:start w:val="1"/>
      <w:numFmt w:val="bullet"/>
      <w:lvlText w:val="ü"/>
      <w:lvlJc w:val="left"/>
      <w:pPr>
        <w:ind w:left="3200" w:hanging="400"/>
      </w:pPr>
      <w:rPr>
        <w:rFonts w:ascii="Wingdings" w:eastAsia="Wingdings" w:hAnsi="Wingdings" w:cs="Wingdings"/>
      </w:rPr>
    </w:lvl>
    <w:lvl w:ilvl="7" w:tplc="42D07F54">
      <w:start w:val="1"/>
      <w:numFmt w:val="bullet"/>
      <w:lvlText w:val="n"/>
      <w:lvlJc w:val="left"/>
      <w:pPr>
        <w:ind w:left="3600" w:hanging="400"/>
      </w:pPr>
      <w:rPr>
        <w:rFonts w:ascii="Wingdings" w:eastAsia="Wingdings" w:hAnsi="Wingdings" w:cs="Wingdings"/>
      </w:rPr>
    </w:lvl>
    <w:lvl w:ilvl="8" w:tplc="3B84B8C2">
      <w:start w:val="1"/>
      <w:numFmt w:val="bullet"/>
      <w:lvlText w:val="u"/>
      <w:lvlJc w:val="left"/>
      <w:pPr>
        <w:ind w:left="4000" w:hanging="400"/>
      </w:pPr>
      <w:rPr>
        <w:rFonts w:ascii="Wingdings" w:eastAsia="Wingdings" w:hAnsi="Wingdings" w:cs="Wingdings"/>
      </w:rPr>
    </w:lvl>
  </w:abstractNum>
  <w:abstractNum w:abstractNumId="34">
    <w:nsid w:val="2F000022"/>
    <w:multiLevelType w:val="hybridMultilevel"/>
    <w:tmpl w:val="1F0003A6"/>
    <w:lvl w:ilvl="0" w:tplc="7ABE4300">
      <w:start w:val="1"/>
      <w:numFmt w:val="bullet"/>
      <w:lvlText w:val="ü"/>
      <w:lvlJc w:val="left"/>
      <w:pPr>
        <w:ind w:left="800" w:hanging="400"/>
      </w:pPr>
      <w:rPr>
        <w:rFonts w:ascii="Wingdings" w:eastAsia="Wingdings" w:hAnsi="Wingdings" w:cs="Wingdings"/>
      </w:rPr>
    </w:lvl>
    <w:lvl w:ilvl="1" w:tplc="E384EDFA">
      <w:start w:val="1"/>
      <w:numFmt w:val="bullet"/>
      <w:lvlText w:val="n"/>
      <w:lvlJc w:val="left"/>
      <w:pPr>
        <w:ind w:left="1200" w:hanging="400"/>
      </w:pPr>
      <w:rPr>
        <w:rFonts w:ascii="Wingdings" w:eastAsia="Wingdings" w:hAnsi="Wingdings" w:cs="Wingdings"/>
      </w:rPr>
    </w:lvl>
    <w:lvl w:ilvl="2" w:tplc="4EBCF810">
      <w:start w:val="1"/>
      <w:numFmt w:val="bullet"/>
      <w:lvlText w:val="u"/>
      <w:lvlJc w:val="left"/>
      <w:pPr>
        <w:ind w:left="1600" w:hanging="400"/>
      </w:pPr>
      <w:rPr>
        <w:rFonts w:ascii="Wingdings" w:eastAsia="Wingdings" w:hAnsi="Wingdings" w:cs="Wingdings"/>
      </w:rPr>
    </w:lvl>
    <w:lvl w:ilvl="3" w:tplc="17B848E8">
      <w:start w:val="1"/>
      <w:numFmt w:val="bullet"/>
      <w:lvlText w:val="ü"/>
      <w:lvlJc w:val="left"/>
      <w:pPr>
        <w:ind w:left="2000" w:hanging="400"/>
      </w:pPr>
      <w:rPr>
        <w:rFonts w:ascii="Wingdings" w:eastAsia="Wingdings" w:hAnsi="Wingdings" w:cs="Wingdings"/>
      </w:rPr>
    </w:lvl>
    <w:lvl w:ilvl="4" w:tplc="742C45A2">
      <w:start w:val="1"/>
      <w:numFmt w:val="bullet"/>
      <w:lvlText w:val="n"/>
      <w:lvlJc w:val="left"/>
      <w:pPr>
        <w:ind w:left="2400" w:hanging="400"/>
      </w:pPr>
      <w:rPr>
        <w:rFonts w:ascii="Wingdings" w:eastAsia="Wingdings" w:hAnsi="Wingdings" w:cs="Wingdings"/>
      </w:rPr>
    </w:lvl>
    <w:lvl w:ilvl="5" w:tplc="D4066C6E">
      <w:start w:val="1"/>
      <w:numFmt w:val="bullet"/>
      <w:lvlText w:val="u"/>
      <w:lvlJc w:val="left"/>
      <w:pPr>
        <w:ind w:left="2800" w:hanging="400"/>
      </w:pPr>
      <w:rPr>
        <w:rFonts w:ascii="Wingdings" w:eastAsia="Wingdings" w:hAnsi="Wingdings" w:cs="Wingdings"/>
      </w:rPr>
    </w:lvl>
    <w:lvl w:ilvl="6" w:tplc="2D30E07C">
      <w:start w:val="1"/>
      <w:numFmt w:val="bullet"/>
      <w:lvlText w:val="ü"/>
      <w:lvlJc w:val="left"/>
      <w:pPr>
        <w:ind w:left="3200" w:hanging="400"/>
      </w:pPr>
      <w:rPr>
        <w:rFonts w:ascii="Wingdings" w:eastAsia="Wingdings" w:hAnsi="Wingdings" w:cs="Wingdings"/>
      </w:rPr>
    </w:lvl>
    <w:lvl w:ilvl="7" w:tplc="761A2630">
      <w:start w:val="1"/>
      <w:numFmt w:val="bullet"/>
      <w:lvlText w:val="n"/>
      <w:lvlJc w:val="left"/>
      <w:pPr>
        <w:ind w:left="3600" w:hanging="400"/>
      </w:pPr>
      <w:rPr>
        <w:rFonts w:ascii="Wingdings" w:eastAsia="Wingdings" w:hAnsi="Wingdings" w:cs="Wingdings"/>
      </w:rPr>
    </w:lvl>
    <w:lvl w:ilvl="8" w:tplc="4B5EC76E">
      <w:start w:val="1"/>
      <w:numFmt w:val="bullet"/>
      <w:lvlText w:val="u"/>
      <w:lvlJc w:val="left"/>
      <w:pPr>
        <w:ind w:left="4000" w:hanging="400"/>
      </w:pPr>
      <w:rPr>
        <w:rFonts w:ascii="Wingdings" w:eastAsia="Wingdings" w:hAnsi="Wingdings" w:cs="Wingdings"/>
      </w:rPr>
    </w:lvl>
  </w:abstractNum>
  <w:abstractNum w:abstractNumId="35">
    <w:nsid w:val="2F000023"/>
    <w:multiLevelType w:val="hybridMultilevel"/>
    <w:tmpl w:val="1F0026E4"/>
    <w:lvl w:ilvl="0" w:tplc="582C2AC4">
      <w:start w:val="1"/>
      <w:numFmt w:val="bullet"/>
      <w:lvlText w:val="ü"/>
      <w:lvlJc w:val="left"/>
      <w:pPr>
        <w:ind w:left="800" w:hanging="400"/>
      </w:pPr>
      <w:rPr>
        <w:rFonts w:ascii="Wingdings" w:eastAsia="Wingdings" w:hAnsi="Wingdings" w:cs="Wingdings"/>
      </w:rPr>
    </w:lvl>
    <w:lvl w:ilvl="1" w:tplc="0EA2C9EA">
      <w:start w:val="1"/>
      <w:numFmt w:val="bullet"/>
      <w:lvlText w:val="n"/>
      <w:lvlJc w:val="left"/>
      <w:pPr>
        <w:ind w:left="1200" w:hanging="400"/>
      </w:pPr>
      <w:rPr>
        <w:rFonts w:ascii="Wingdings" w:eastAsia="Wingdings" w:hAnsi="Wingdings" w:cs="Wingdings"/>
      </w:rPr>
    </w:lvl>
    <w:lvl w:ilvl="2" w:tplc="D28E249E">
      <w:start w:val="1"/>
      <w:numFmt w:val="bullet"/>
      <w:lvlText w:val="u"/>
      <w:lvlJc w:val="left"/>
      <w:pPr>
        <w:ind w:left="1600" w:hanging="400"/>
      </w:pPr>
      <w:rPr>
        <w:rFonts w:ascii="Wingdings" w:eastAsia="Wingdings" w:hAnsi="Wingdings" w:cs="Wingdings"/>
      </w:rPr>
    </w:lvl>
    <w:lvl w:ilvl="3" w:tplc="1D64F880">
      <w:start w:val="1"/>
      <w:numFmt w:val="bullet"/>
      <w:lvlText w:val="ü"/>
      <w:lvlJc w:val="left"/>
      <w:pPr>
        <w:ind w:left="2000" w:hanging="400"/>
      </w:pPr>
      <w:rPr>
        <w:rFonts w:ascii="Wingdings" w:eastAsia="Wingdings" w:hAnsi="Wingdings" w:cs="Wingdings"/>
      </w:rPr>
    </w:lvl>
    <w:lvl w:ilvl="4" w:tplc="F27C1D24">
      <w:start w:val="1"/>
      <w:numFmt w:val="bullet"/>
      <w:lvlText w:val="n"/>
      <w:lvlJc w:val="left"/>
      <w:pPr>
        <w:ind w:left="2400" w:hanging="400"/>
      </w:pPr>
      <w:rPr>
        <w:rFonts w:ascii="Wingdings" w:eastAsia="Wingdings" w:hAnsi="Wingdings" w:cs="Wingdings"/>
      </w:rPr>
    </w:lvl>
    <w:lvl w:ilvl="5" w:tplc="65D4CBC6">
      <w:start w:val="1"/>
      <w:numFmt w:val="bullet"/>
      <w:lvlText w:val="u"/>
      <w:lvlJc w:val="left"/>
      <w:pPr>
        <w:ind w:left="2800" w:hanging="400"/>
      </w:pPr>
      <w:rPr>
        <w:rFonts w:ascii="Wingdings" w:eastAsia="Wingdings" w:hAnsi="Wingdings" w:cs="Wingdings"/>
      </w:rPr>
    </w:lvl>
    <w:lvl w:ilvl="6" w:tplc="E3282008">
      <w:start w:val="1"/>
      <w:numFmt w:val="bullet"/>
      <w:lvlText w:val="ü"/>
      <w:lvlJc w:val="left"/>
      <w:pPr>
        <w:ind w:left="3200" w:hanging="400"/>
      </w:pPr>
      <w:rPr>
        <w:rFonts w:ascii="Wingdings" w:eastAsia="Wingdings" w:hAnsi="Wingdings" w:cs="Wingdings"/>
      </w:rPr>
    </w:lvl>
    <w:lvl w:ilvl="7" w:tplc="293A2512">
      <w:start w:val="1"/>
      <w:numFmt w:val="bullet"/>
      <w:lvlText w:val="n"/>
      <w:lvlJc w:val="left"/>
      <w:pPr>
        <w:ind w:left="3600" w:hanging="400"/>
      </w:pPr>
      <w:rPr>
        <w:rFonts w:ascii="Wingdings" w:eastAsia="Wingdings" w:hAnsi="Wingdings" w:cs="Wingdings"/>
      </w:rPr>
    </w:lvl>
    <w:lvl w:ilvl="8" w:tplc="884EA1DA">
      <w:start w:val="1"/>
      <w:numFmt w:val="bullet"/>
      <w:lvlText w:val="u"/>
      <w:lvlJc w:val="left"/>
      <w:pPr>
        <w:ind w:left="4000" w:hanging="400"/>
      </w:pPr>
      <w:rPr>
        <w:rFonts w:ascii="Wingdings" w:eastAsia="Wingdings" w:hAnsi="Wingdings" w:cs="Wingdings"/>
      </w:rPr>
    </w:lvl>
  </w:abstractNum>
  <w:abstractNum w:abstractNumId="36">
    <w:nsid w:val="2F000024"/>
    <w:multiLevelType w:val="hybridMultilevel"/>
    <w:tmpl w:val="1F003221"/>
    <w:lvl w:ilvl="0" w:tplc="95C2AE84">
      <w:start w:val="1"/>
      <w:numFmt w:val="bullet"/>
      <w:lvlText w:val="ü"/>
      <w:lvlJc w:val="left"/>
      <w:pPr>
        <w:ind w:left="800" w:hanging="400"/>
      </w:pPr>
      <w:rPr>
        <w:rFonts w:ascii="Wingdings" w:eastAsia="Wingdings" w:hAnsi="Wingdings" w:cs="Wingdings"/>
      </w:rPr>
    </w:lvl>
    <w:lvl w:ilvl="1" w:tplc="A462B568">
      <w:start w:val="1"/>
      <w:numFmt w:val="bullet"/>
      <w:lvlText w:val="n"/>
      <w:lvlJc w:val="left"/>
      <w:pPr>
        <w:ind w:left="1200" w:hanging="400"/>
      </w:pPr>
      <w:rPr>
        <w:rFonts w:ascii="Wingdings" w:eastAsia="Wingdings" w:hAnsi="Wingdings" w:cs="Wingdings"/>
      </w:rPr>
    </w:lvl>
    <w:lvl w:ilvl="2" w:tplc="D29EA93A">
      <w:start w:val="1"/>
      <w:numFmt w:val="bullet"/>
      <w:lvlText w:val="u"/>
      <w:lvlJc w:val="left"/>
      <w:pPr>
        <w:ind w:left="1600" w:hanging="400"/>
      </w:pPr>
      <w:rPr>
        <w:rFonts w:ascii="Wingdings" w:eastAsia="Wingdings" w:hAnsi="Wingdings" w:cs="Wingdings"/>
      </w:rPr>
    </w:lvl>
    <w:lvl w:ilvl="3" w:tplc="B360F2B2">
      <w:start w:val="1"/>
      <w:numFmt w:val="bullet"/>
      <w:lvlText w:val="ü"/>
      <w:lvlJc w:val="left"/>
      <w:pPr>
        <w:ind w:left="2000" w:hanging="400"/>
      </w:pPr>
      <w:rPr>
        <w:rFonts w:ascii="Wingdings" w:eastAsia="Wingdings" w:hAnsi="Wingdings" w:cs="Wingdings"/>
      </w:rPr>
    </w:lvl>
    <w:lvl w:ilvl="4" w:tplc="5AFCE15A">
      <w:start w:val="1"/>
      <w:numFmt w:val="bullet"/>
      <w:lvlText w:val="n"/>
      <w:lvlJc w:val="left"/>
      <w:pPr>
        <w:ind w:left="2400" w:hanging="400"/>
      </w:pPr>
      <w:rPr>
        <w:rFonts w:ascii="Wingdings" w:eastAsia="Wingdings" w:hAnsi="Wingdings" w:cs="Wingdings"/>
      </w:rPr>
    </w:lvl>
    <w:lvl w:ilvl="5" w:tplc="ED52E93A">
      <w:start w:val="1"/>
      <w:numFmt w:val="bullet"/>
      <w:lvlText w:val="u"/>
      <w:lvlJc w:val="left"/>
      <w:pPr>
        <w:ind w:left="2800" w:hanging="400"/>
      </w:pPr>
      <w:rPr>
        <w:rFonts w:ascii="Wingdings" w:eastAsia="Wingdings" w:hAnsi="Wingdings" w:cs="Wingdings"/>
      </w:rPr>
    </w:lvl>
    <w:lvl w:ilvl="6" w:tplc="07FA7E5C">
      <w:start w:val="1"/>
      <w:numFmt w:val="bullet"/>
      <w:lvlText w:val="ü"/>
      <w:lvlJc w:val="left"/>
      <w:pPr>
        <w:ind w:left="3200" w:hanging="400"/>
      </w:pPr>
      <w:rPr>
        <w:rFonts w:ascii="Wingdings" w:eastAsia="Wingdings" w:hAnsi="Wingdings" w:cs="Wingdings"/>
      </w:rPr>
    </w:lvl>
    <w:lvl w:ilvl="7" w:tplc="201C2EBA">
      <w:start w:val="1"/>
      <w:numFmt w:val="bullet"/>
      <w:lvlText w:val="n"/>
      <w:lvlJc w:val="left"/>
      <w:pPr>
        <w:ind w:left="3600" w:hanging="400"/>
      </w:pPr>
      <w:rPr>
        <w:rFonts w:ascii="Wingdings" w:eastAsia="Wingdings" w:hAnsi="Wingdings" w:cs="Wingdings"/>
      </w:rPr>
    </w:lvl>
    <w:lvl w:ilvl="8" w:tplc="1518B1F6">
      <w:start w:val="1"/>
      <w:numFmt w:val="bullet"/>
      <w:lvlText w:val="u"/>
      <w:lvlJc w:val="left"/>
      <w:pPr>
        <w:ind w:left="4000" w:hanging="400"/>
      </w:pPr>
      <w:rPr>
        <w:rFonts w:ascii="Wingdings" w:eastAsia="Wingdings" w:hAnsi="Wingdings" w:cs="Wingdings"/>
      </w:rPr>
    </w:lvl>
  </w:abstractNum>
  <w:abstractNum w:abstractNumId="37">
    <w:nsid w:val="2F000025"/>
    <w:multiLevelType w:val="hybridMultilevel"/>
    <w:tmpl w:val="1F00335D"/>
    <w:lvl w:ilvl="0" w:tplc="FAE6F32C">
      <w:start w:val="1"/>
      <w:numFmt w:val="bullet"/>
      <w:lvlText w:val="ü"/>
      <w:lvlJc w:val="left"/>
      <w:pPr>
        <w:ind w:left="800" w:hanging="400"/>
      </w:pPr>
      <w:rPr>
        <w:rFonts w:ascii="Wingdings" w:eastAsia="Wingdings" w:hAnsi="Wingdings" w:cs="Wingdings"/>
      </w:rPr>
    </w:lvl>
    <w:lvl w:ilvl="1" w:tplc="6038BC20">
      <w:start w:val="1"/>
      <w:numFmt w:val="bullet"/>
      <w:lvlText w:val="n"/>
      <w:lvlJc w:val="left"/>
      <w:pPr>
        <w:ind w:left="1200" w:hanging="400"/>
      </w:pPr>
      <w:rPr>
        <w:rFonts w:ascii="Wingdings" w:eastAsia="Wingdings" w:hAnsi="Wingdings" w:cs="Wingdings"/>
      </w:rPr>
    </w:lvl>
    <w:lvl w:ilvl="2" w:tplc="ACBEA0B4">
      <w:start w:val="1"/>
      <w:numFmt w:val="bullet"/>
      <w:lvlText w:val="u"/>
      <w:lvlJc w:val="left"/>
      <w:pPr>
        <w:ind w:left="1600" w:hanging="400"/>
      </w:pPr>
      <w:rPr>
        <w:rFonts w:ascii="Wingdings" w:eastAsia="Wingdings" w:hAnsi="Wingdings" w:cs="Wingdings"/>
      </w:rPr>
    </w:lvl>
    <w:lvl w:ilvl="3" w:tplc="C576C11C">
      <w:start w:val="1"/>
      <w:numFmt w:val="bullet"/>
      <w:lvlText w:val="ü"/>
      <w:lvlJc w:val="left"/>
      <w:pPr>
        <w:ind w:left="2000" w:hanging="400"/>
      </w:pPr>
      <w:rPr>
        <w:rFonts w:ascii="Wingdings" w:eastAsia="Wingdings" w:hAnsi="Wingdings" w:cs="Wingdings"/>
      </w:rPr>
    </w:lvl>
    <w:lvl w:ilvl="4" w:tplc="E68E95E2">
      <w:start w:val="1"/>
      <w:numFmt w:val="bullet"/>
      <w:lvlText w:val="n"/>
      <w:lvlJc w:val="left"/>
      <w:pPr>
        <w:ind w:left="2400" w:hanging="400"/>
      </w:pPr>
      <w:rPr>
        <w:rFonts w:ascii="Wingdings" w:eastAsia="Wingdings" w:hAnsi="Wingdings" w:cs="Wingdings"/>
      </w:rPr>
    </w:lvl>
    <w:lvl w:ilvl="5" w:tplc="84A0931A">
      <w:start w:val="1"/>
      <w:numFmt w:val="bullet"/>
      <w:lvlText w:val="u"/>
      <w:lvlJc w:val="left"/>
      <w:pPr>
        <w:ind w:left="2800" w:hanging="400"/>
      </w:pPr>
      <w:rPr>
        <w:rFonts w:ascii="Wingdings" w:eastAsia="Wingdings" w:hAnsi="Wingdings" w:cs="Wingdings"/>
      </w:rPr>
    </w:lvl>
    <w:lvl w:ilvl="6" w:tplc="C79A1078">
      <w:start w:val="1"/>
      <w:numFmt w:val="bullet"/>
      <w:lvlText w:val="ü"/>
      <w:lvlJc w:val="left"/>
      <w:pPr>
        <w:ind w:left="3200" w:hanging="400"/>
      </w:pPr>
      <w:rPr>
        <w:rFonts w:ascii="Wingdings" w:eastAsia="Wingdings" w:hAnsi="Wingdings" w:cs="Wingdings"/>
      </w:rPr>
    </w:lvl>
    <w:lvl w:ilvl="7" w:tplc="3C4A4A84">
      <w:start w:val="1"/>
      <w:numFmt w:val="bullet"/>
      <w:lvlText w:val="n"/>
      <w:lvlJc w:val="left"/>
      <w:pPr>
        <w:ind w:left="3600" w:hanging="400"/>
      </w:pPr>
      <w:rPr>
        <w:rFonts w:ascii="Wingdings" w:eastAsia="Wingdings" w:hAnsi="Wingdings" w:cs="Wingdings"/>
      </w:rPr>
    </w:lvl>
    <w:lvl w:ilvl="8" w:tplc="4288DB52">
      <w:start w:val="1"/>
      <w:numFmt w:val="bullet"/>
      <w:lvlText w:val="u"/>
      <w:lvlJc w:val="left"/>
      <w:pPr>
        <w:ind w:left="4000" w:hanging="400"/>
      </w:pPr>
      <w:rPr>
        <w:rFonts w:ascii="Wingdings" w:eastAsia="Wingdings" w:hAnsi="Wingdings" w:cs="Wingdings"/>
      </w:rPr>
    </w:lvl>
  </w:abstractNum>
  <w:abstractNum w:abstractNumId="38">
    <w:nsid w:val="2F000026"/>
    <w:multiLevelType w:val="hybridMultilevel"/>
    <w:tmpl w:val="1F002145"/>
    <w:lvl w:ilvl="0" w:tplc="5680C8DC">
      <w:start w:val="1"/>
      <w:numFmt w:val="bullet"/>
      <w:lvlText w:val="ü"/>
      <w:lvlJc w:val="left"/>
      <w:pPr>
        <w:ind w:left="800" w:hanging="400"/>
      </w:pPr>
      <w:rPr>
        <w:rFonts w:ascii="Wingdings" w:eastAsia="Wingdings" w:hAnsi="Wingdings" w:cs="Wingdings"/>
      </w:rPr>
    </w:lvl>
    <w:lvl w:ilvl="1" w:tplc="3FE6B978">
      <w:start w:val="1"/>
      <w:numFmt w:val="bullet"/>
      <w:lvlText w:val="n"/>
      <w:lvlJc w:val="left"/>
      <w:pPr>
        <w:ind w:left="1200" w:hanging="400"/>
      </w:pPr>
      <w:rPr>
        <w:rFonts w:ascii="Wingdings" w:eastAsia="Wingdings" w:hAnsi="Wingdings" w:cs="Wingdings"/>
      </w:rPr>
    </w:lvl>
    <w:lvl w:ilvl="2" w:tplc="BD783F4A">
      <w:start w:val="1"/>
      <w:numFmt w:val="bullet"/>
      <w:lvlText w:val="u"/>
      <w:lvlJc w:val="left"/>
      <w:pPr>
        <w:ind w:left="1600" w:hanging="400"/>
      </w:pPr>
      <w:rPr>
        <w:rFonts w:ascii="Wingdings" w:eastAsia="Wingdings" w:hAnsi="Wingdings" w:cs="Wingdings"/>
      </w:rPr>
    </w:lvl>
    <w:lvl w:ilvl="3" w:tplc="5DA02CA8">
      <w:start w:val="1"/>
      <w:numFmt w:val="bullet"/>
      <w:lvlText w:val="ü"/>
      <w:lvlJc w:val="left"/>
      <w:pPr>
        <w:ind w:left="2000" w:hanging="400"/>
      </w:pPr>
      <w:rPr>
        <w:rFonts w:ascii="Wingdings" w:eastAsia="Wingdings" w:hAnsi="Wingdings" w:cs="Wingdings"/>
      </w:rPr>
    </w:lvl>
    <w:lvl w:ilvl="4" w:tplc="9DC03CA0">
      <w:start w:val="1"/>
      <w:numFmt w:val="bullet"/>
      <w:lvlText w:val="n"/>
      <w:lvlJc w:val="left"/>
      <w:pPr>
        <w:ind w:left="2400" w:hanging="400"/>
      </w:pPr>
      <w:rPr>
        <w:rFonts w:ascii="Wingdings" w:eastAsia="Wingdings" w:hAnsi="Wingdings" w:cs="Wingdings"/>
      </w:rPr>
    </w:lvl>
    <w:lvl w:ilvl="5" w:tplc="3FCA9522">
      <w:start w:val="1"/>
      <w:numFmt w:val="bullet"/>
      <w:lvlText w:val="u"/>
      <w:lvlJc w:val="left"/>
      <w:pPr>
        <w:ind w:left="2800" w:hanging="400"/>
      </w:pPr>
      <w:rPr>
        <w:rFonts w:ascii="Wingdings" w:eastAsia="Wingdings" w:hAnsi="Wingdings" w:cs="Wingdings"/>
      </w:rPr>
    </w:lvl>
    <w:lvl w:ilvl="6" w:tplc="C3E84E1A">
      <w:start w:val="1"/>
      <w:numFmt w:val="bullet"/>
      <w:lvlText w:val="ü"/>
      <w:lvlJc w:val="left"/>
      <w:pPr>
        <w:ind w:left="3200" w:hanging="400"/>
      </w:pPr>
      <w:rPr>
        <w:rFonts w:ascii="Wingdings" w:eastAsia="Wingdings" w:hAnsi="Wingdings" w:cs="Wingdings"/>
      </w:rPr>
    </w:lvl>
    <w:lvl w:ilvl="7" w:tplc="A52AA52C">
      <w:start w:val="1"/>
      <w:numFmt w:val="bullet"/>
      <w:lvlText w:val="n"/>
      <w:lvlJc w:val="left"/>
      <w:pPr>
        <w:ind w:left="3600" w:hanging="400"/>
      </w:pPr>
      <w:rPr>
        <w:rFonts w:ascii="Wingdings" w:eastAsia="Wingdings" w:hAnsi="Wingdings" w:cs="Wingdings"/>
      </w:rPr>
    </w:lvl>
    <w:lvl w:ilvl="8" w:tplc="2DD6ED64">
      <w:start w:val="1"/>
      <w:numFmt w:val="bullet"/>
      <w:lvlText w:val="u"/>
      <w:lvlJc w:val="left"/>
      <w:pPr>
        <w:ind w:left="4000" w:hanging="400"/>
      </w:pPr>
      <w:rPr>
        <w:rFonts w:ascii="Wingdings" w:eastAsia="Wingdings" w:hAnsi="Wingdings" w:cs="Wingdings"/>
      </w:rPr>
    </w:lvl>
  </w:abstractNum>
  <w:abstractNum w:abstractNumId="39">
    <w:nsid w:val="2F000027"/>
    <w:multiLevelType w:val="hybridMultilevel"/>
    <w:tmpl w:val="1F001353"/>
    <w:lvl w:ilvl="0" w:tplc="BC129A8E">
      <w:start w:val="1"/>
      <w:numFmt w:val="bullet"/>
      <w:lvlText w:val="ü"/>
      <w:lvlJc w:val="left"/>
      <w:pPr>
        <w:ind w:left="800" w:hanging="400"/>
      </w:pPr>
      <w:rPr>
        <w:rFonts w:ascii="Wingdings" w:eastAsia="Wingdings" w:hAnsi="Wingdings" w:cs="Wingdings"/>
      </w:rPr>
    </w:lvl>
    <w:lvl w:ilvl="1" w:tplc="B804FDFE">
      <w:start w:val="1"/>
      <w:numFmt w:val="bullet"/>
      <w:lvlText w:val="n"/>
      <w:lvlJc w:val="left"/>
      <w:pPr>
        <w:ind w:left="1200" w:hanging="400"/>
      </w:pPr>
      <w:rPr>
        <w:rFonts w:ascii="Wingdings" w:eastAsia="Wingdings" w:hAnsi="Wingdings" w:cs="Wingdings"/>
      </w:rPr>
    </w:lvl>
    <w:lvl w:ilvl="2" w:tplc="B7D2A686">
      <w:start w:val="1"/>
      <w:numFmt w:val="bullet"/>
      <w:lvlText w:val="u"/>
      <w:lvlJc w:val="left"/>
      <w:pPr>
        <w:ind w:left="1600" w:hanging="400"/>
      </w:pPr>
      <w:rPr>
        <w:rFonts w:ascii="Wingdings" w:eastAsia="Wingdings" w:hAnsi="Wingdings" w:cs="Wingdings"/>
      </w:rPr>
    </w:lvl>
    <w:lvl w:ilvl="3" w:tplc="055AC91A">
      <w:start w:val="1"/>
      <w:numFmt w:val="bullet"/>
      <w:lvlText w:val="ü"/>
      <w:lvlJc w:val="left"/>
      <w:pPr>
        <w:ind w:left="2000" w:hanging="400"/>
      </w:pPr>
      <w:rPr>
        <w:rFonts w:ascii="Wingdings" w:eastAsia="Wingdings" w:hAnsi="Wingdings" w:cs="Wingdings"/>
      </w:rPr>
    </w:lvl>
    <w:lvl w:ilvl="4" w:tplc="954ADBDA">
      <w:start w:val="1"/>
      <w:numFmt w:val="bullet"/>
      <w:lvlText w:val="n"/>
      <w:lvlJc w:val="left"/>
      <w:pPr>
        <w:ind w:left="2400" w:hanging="400"/>
      </w:pPr>
      <w:rPr>
        <w:rFonts w:ascii="Wingdings" w:eastAsia="Wingdings" w:hAnsi="Wingdings" w:cs="Wingdings"/>
      </w:rPr>
    </w:lvl>
    <w:lvl w:ilvl="5" w:tplc="C178ADCA">
      <w:start w:val="1"/>
      <w:numFmt w:val="bullet"/>
      <w:lvlText w:val="u"/>
      <w:lvlJc w:val="left"/>
      <w:pPr>
        <w:ind w:left="2800" w:hanging="400"/>
      </w:pPr>
      <w:rPr>
        <w:rFonts w:ascii="Wingdings" w:eastAsia="Wingdings" w:hAnsi="Wingdings" w:cs="Wingdings"/>
      </w:rPr>
    </w:lvl>
    <w:lvl w:ilvl="6" w:tplc="D1B83AB6">
      <w:start w:val="1"/>
      <w:numFmt w:val="bullet"/>
      <w:lvlText w:val="ü"/>
      <w:lvlJc w:val="left"/>
      <w:pPr>
        <w:ind w:left="3200" w:hanging="400"/>
      </w:pPr>
      <w:rPr>
        <w:rFonts w:ascii="Wingdings" w:eastAsia="Wingdings" w:hAnsi="Wingdings" w:cs="Wingdings"/>
      </w:rPr>
    </w:lvl>
    <w:lvl w:ilvl="7" w:tplc="A4F25D94">
      <w:start w:val="1"/>
      <w:numFmt w:val="bullet"/>
      <w:lvlText w:val="n"/>
      <w:lvlJc w:val="left"/>
      <w:pPr>
        <w:ind w:left="3600" w:hanging="400"/>
      </w:pPr>
      <w:rPr>
        <w:rFonts w:ascii="Wingdings" w:eastAsia="Wingdings" w:hAnsi="Wingdings" w:cs="Wingdings"/>
      </w:rPr>
    </w:lvl>
    <w:lvl w:ilvl="8" w:tplc="7BB408EC">
      <w:start w:val="1"/>
      <w:numFmt w:val="bullet"/>
      <w:lvlText w:val="u"/>
      <w:lvlJc w:val="left"/>
      <w:pPr>
        <w:ind w:left="4000" w:hanging="400"/>
      </w:pPr>
      <w:rPr>
        <w:rFonts w:ascii="Wingdings" w:eastAsia="Wingdings" w:hAnsi="Wingdings" w:cs="Wingdings"/>
      </w:rPr>
    </w:lvl>
  </w:abstractNum>
  <w:abstractNum w:abstractNumId="40">
    <w:nsid w:val="2F000028"/>
    <w:multiLevelType w:val="hybridMultilevel"/>
    <w:tmpl w:val="1F00380F"/>
    <w:lvl w:ilvl="0" w:tplc="BB9CE95C">
      <w:start w:val="1"/>
      <w:numFmt w:val="bullet"/>
      <w:lvlText w:val="ü"/>
      <w:lvlJc w:val="left"/>
      <w:pPr>
        <w:ind w:left="800" w:hanging="400"/>
      </w:pPr>
      <w:rPr>
        <w:rFonts w:ascii="Wingdings" w:eastAsia="Wingdings" w:hAnsi="Wingdings" w:cs="Wingdings"/>
      </w:rPr>
    </w:lvl>
    <w:lvl w:ilvl="1" w:tplc="01161A08">
      <w:start w:val="1"/>
      <w:numFmt w:val="bullet"/>
      <w:lvlText w:val="n"/>
      <w:lvlJc w:val="left"/>
      <w:pPr>
        <w:ind w:left="1200" w:hanging="400"/>
      </w:pPr>
      <w:rPr>
        <w:rFonts w:ascii="Wingdings" w:eastAsia="Wingdings" w:hAnsi="Wingdings" w:cs="Wingdings"/>
      </w:rPr>
    </w:lvl>
    <w:lvl w:ilvl="2" w:tplc="19ECBEFE">
      <w:start w:val="1"/>
      <w:numFmt w:val="bullet"/>
      <w:lvlText w:val="u"/>
      <w:lvlJc w:val="left"/>
      <w:pPr>
        <w:ind w:left="1600" w:hanging="400"/>
      </w:pPr>
      <w:rPr>
        <w:rFonts w:ascii="Wingdings" w:eastAsia="Wingdings" w:hAnsi="Wingdings" w:cs="Wingdings"/>
      </w:rPr>
    </w:lvl>
    <w:lvl w:ilvl="3" w:tplc="B37AF35E">
      <w:start w:val="1"/>
      <w:numFmt w:val="bullet"/>
      <w:lvlText w:val="ü"/>
      <w:lvlJc w:val="left"/>
      <w:pPr>
        <w:ind w:left="2000" w:hanging="400"/>
      </w:pPr>
      <w:rPr>
        <w:rFonts w:ascii="Wingdings" w:eastAsia="Wingdings" w:hAnsi="Wingdings" w:cs="Wingdings"/>
      </w:rPr>
    </w:lvl>
    <w:lvl w:ilvl="4" w:tplc="0F466146">
      <w:start w:val="1"/>
      <w:numFmt w:val="bullet"/>
      <w:lvlText w:val="n"/>
      <w:lvlJc w:val="left"/>
      <w:pPr>
        <w:ind w:left="2400" w:hanging="400"/>
      </w:pPr>
      <w:rPr>
        <w:rFonts w:ascii="Wingdings" w:eastAsia="Wingdings" w:hAnsi="Wingdings" w:cs="Wingdings"/>
      </w:rPr>
    </w:lvl>
    <w:lvl w:ilvl="5" w:tplc="462676BE">
      <w:start w:val="1"/>
      <w:numFmt w:val="bullet"/>
      <w:lvlText w:val="u"/>
      <w:lvlJc w:val="left"/>
      <w:pPr>
        <w:ind w:left="2800" w:hanging="400"/>
      </w:pPr>
      <w:rPr>
        <w:rFonts w:ascii="Wingdings" w:eastAsia="Wingdings" w:hAnsi="Wingdings" w:cs="Wingdings"/>
      </w:rPr>
    </w:lvl>
    <w:lvl w:ilvl="6" w:tplc="CBC25B9E">
      <w:start w:val="1"/>
      <w:numFmt w:val="bullet"/>
      <w:lvlText w:val="ü"/>
      <w:lvlJc w:val="left"/>
      <w:pPr>
        <w:ind w:left="3200" w:hanging="400"/>
      </w:pPr>
      <w:rPr>
        <w:rFonts w:ascii="Wingdings" w:eastAsia="Wingdings" w:hAnsi="Wingdings" w:cs="Wingdings"/>
      </w:rPr>
    </w:lvl>
    <w:lvl w:ilvl="7" w:tplc="55AE6B86">
      <w:start w:val="1"/>
      <w:numFmt w:val="bullet"/>
      <w:lvlText w:val="n"/>
      <w:lvlJc w:val="left"/>
      <w:pPr>
        <w:ind w:left="3600" w:hanging="400"/>
      </w:pPr>
      <w:rPr>
        <w:rFonts w:ascii="Wingdings" w:eastAsia="Wingdings" w:hAnsi="Wingdings" w:cs="Wingdings"/>
      </w:rPr>
    </w:lvl>
    <w:lvl w:ilvl="8" w:tplc="8A766B16">
      <w:start w:val="1"/>
      <w:numFmt w:val="bullet"/>
      <w:lvlText w:val="u"/>
      <w:lvlJc w:val="left"/>
      <w:pPr>
        <w:ind w:left="4000" w:hanging="400"/>
      </w:pPr>
      <w:rPr>
        <w:rFonts w:ascii="Wingdings" w:eastAsia="Wingdings" w:hAnsi="Wingdings" w:cs="Wingdings"/>
      </w:rPr>
    </w:lvl>
  </w:abstractNum>
  <w:abstractNum w:abstractNumId="41">
    <w:nsid w:val="2F000029"/>
    <w:multiLevelType w:val="hybridMultilevel"/>
    <w:tmpl w:val="1F002E81"/>
    <w:lvl w:ilvl="0" w:tplc="9B7421D2">
      <w:start w:val="1"/>
      <w:numFmt w:val="bullet"/>
      <w:lvlText w:val="ü"/>
      <w:lvlJc w:val="left"/>
      <w:pPr>
        <w:ind w:left="800" w:hanging="400"/>
      </w:pPr>
      <w:rPr>
        <w:rFonts w:ascii="Wingdings" w:eastAsia="Wingdings" w:hAnsi="Wingdings" w:cs="Wingdings"/>
      </w:rPr>
    </w:lvl>
    <w:lvl w:ilvl="1" w:tplc="F020A8EA">
      <w:start w:val="1"/>
      <w:numFmt w:val="bullet"/>
      <w:lvlText w:val="n"/>
      <w:lvlJc w:val="left"/>
      <w:pPr>
        <w:ind w:left="1200" w:hanging="400"/>
      </w:pPr>
      <w:rPr>
        <w:rFonts w:ascii="Wingdings" w:eastAsia="Wingdings" w:hAnsi="Wingdings" w:cs="Wingdings"/>
      </w:rPr>
    </w:lvl>
    <w:lvl w:ilvl="2" w:tplc="AEFC9CB8">
      <w:start w:val="1"/>
      <w:numFmt w:val="bullet"/>
      <w:lvlText w:val="u"/>
      <w:lvlJc w:val="left"/>
      <w:pPr>
        <w:ind w:left="1600" w:hanging="400"/>
      </w:pPr>
      <w:rPr>
        <w:rFonts w:ascii="Wingdings" w:eastAsia="Wingdings" w:hAnsi="Wingdings" w:cs="Wingdings"/>
      </w:rPr>
    </w:lvl>
    <w:lvl w:ilvl="3" w:tplc="C14042A0">
      <w:start w:val="1"/>
      <w:numFmt w:val="bullet"/>
      <w:lvlText w:val="ü"/>
      <w:lvlJc w:val="left"/>
      <w:pPr>
        <w:ind w:left="2000" w:hanging="400"/>
      </w:pPr>
      <w:rPr>
        <w:rFonts w:ascii="Wingdings" w:eastAsia="Wingdings" w:hAnsi="Wingdings" w:cs="Wingdings"/>
      </w:rPr>
    </w:lvl>
    <w:lvl w:ilvl="4" w:tplc="69F67488">
      <w:start w:val="1"/>
      <w:numFmt w:val="bullet"/>
      <w:lvlText w:val="n"/>
      <w:lvlJc w:val="left"/>
      <w:pPr>
        <w:ind w:left="2400" w:hanging="400"/>
      </w:pPr>
      <w:rPr>
        <w:rFonts w:ascii="Wingdings" w:eastAsia="Wingdings" w:hAnsi="Wingdings" w:cs="Wingdings"/>
      </w:rPr>
    </w:lvl>
    <w:lvl w:ilvl="5" w:tplc="22740320">
      <w:start w:val="1"/>
      <w:numFmt w:val="bullet"/>
      <w:lvlText w:val="u"/>
      <w:lvlJc w:val="left"/>
      <w:pPr>
        <w:ind w:left="2800" w:hanging="400"/>
      </w:pPr>
      <w:rPr>
        <w:rFonts w:ascii="Wingdings" w:eastAsia="Wingdings" w:hAnsi="Wingdings" w:cs="Wingdings"/>
      </w:rPr>
    </w:lvl>
    <w:lvl w:ilvl="6" w:tplc="2F3095E6">
      <w:start w:val="1"/>
      <w:numFmt w:val="bullet"/>
      <w:lvlText w:val="ü"/>
      <w:lvlJc w:val="left"/>
      <w:pPr>
        <w:ind w:left="3200" w:hanging="400"/>
      </w:pPr>
      <w:rPr>
        <w:rFonts w:ascii="Wingdings" w:eastAsia="Wingdings" w:hAnsi="Wingdings" w:cs="Wingdings"/>
      </w:rPr>
    </w:lvl>
    <w:lvl w:ilvl="7" w:tplc="1C34480C">
      <w:start w:val="1"/>
      <w:numFmt w:val="bullet"/>
      <w:lvlText w:val="n"/>
      <w:lvlJc w:val="left"/>
      <w:pPr>
        <w:ind w:left="3600" w:hanging="400"/>
      </w:pPr>
      <w:rPr>
        <w:rFonts w:ascii="Wingdings" w:eastAsia="Wingdings" w:hAnsi="Wingdings" w:cs="Wingdings"/>
      </w:rPr>
    </w:lvl>
    <w:lvl w:ilvl="8" w:tplc="7DE06936">
      <w:start w:val="1"/>
      <w:numFmt w:val="bullet"/>
      <w:lvlText w:val="u"/>
      <w:lvlJc w:val="left"/>
      <w:pPr>
        <w:ind w:left="4000" w:hanging="400"/>
      </w:pPr>
      <w:rPr>
        <w:rFonts w:ascii="Wingdings" w:eastAsia="Wingdings" w:hAnsi="Wingdings" w:cs="Wingdings"/>
      </w:rPr>
    </w:lvl>
  </w:abstractNum>
  <w:abstractNum w:abstractNumId="42">
    <w:nsid w:val="2F00002A"/>
    <w:multiLevelType w:val="hybridMultilevel"/>
    <w:tmpl w:val="1F003D2D"/>
    <w:lvl w:ilvl="0" w:tplc="1436C9BA">
      <w:start w:val="1"/>
      <w:numFmt w:val="bullet"/>
      <w:lvlText w:val="ü"/>
      <w:lvlJc w:val="left"/>
      <w:pPr>
        <w:ind w:left="800" w:hanging="400"/>
      </w:pPr>
      <w:rPr>
        <w:rFonts w:ascii="Wingdings" w:eastAsia="Wingdings" w:hAnsi="Wingdings" w:cs="Wingdings"/>
      </w:rPr>
    </w:lvl>
    <w:lvl w:ilvl="1" w:tplc="875A0182">
      <w:start w:val="1"/>
      <w:numFmt w:val="bullet"/>
      <w:lvlText w:val="n"/>
      <w:lvlJc w:val="left"/>
      <w:pPr>
        <w:ind w:left="1200" w:hanging="400"/>
      </w:pPr>
      <w:rPr>
        <w:rFonts w:ascii="Wingdings" w:eastAsia="Wingdings" w:hAnsi="Wingdings" w:cs="Wingdings"/>
      </w:rPr>
    </w:lvl>
    <w:lvl w:ilvl="2" w:tplc="22F2264C">
      <w:start w:val="1"/>
      <w:numFmt w:val="bullet"/>
      <w:lvlText w:val="u"/>
      <w:lvlJc w:val="left"/>
      <w:pPr>
        <w:ind w:left="1600" w:hanging="400"/>
      </w:pPr>
      <w:rPr>
        <w:rFonts w:ascii="Wingdings" w:eastAsia="Wingdings" w:hAnsi="Wingdings" w:cs="Wingdings"/>
      </w:rPr>
    </w:lvl>
    <w:lvl w:ilvl="3" w:tplc="BCE08180">
      <w:start w:val="1"/>
      <w:numFmt w:val="bullet"/>
      <w:lvlText w:val="ü"/>
      <w:lvlJc w:val="left"/>
      <w:pPr>
        <w:ind w:left="2000" w:hanging="400"/>
      </w:pPr>
      <w:rPr>
        <w:rFonts w:ascii="Wingdings" w:eastAsia="Wingdings" w:hAnsi="Wingdings" w:cs="Wingdings"/>
      </w:rPr>
    </w:lvl>
    <w:lvl w:ilvl="4" w:tplc="AB1CBFA2">
      <w:start w:val="1"/>
      <w:numFmt w:val="bullet"/>
      <w:lvlText w:val="n"/>
      <w:lvlJc w:val="left"/>
      <w:pPr>
        <w:ind w:left="2400" w:hanging="400"/>
      </w:pPr>
      <w:rPr>
        <w:rFonts w:ascii="Wingdings" w:eastAsia="Wingdings" w:hAnsi="Wingdings" w:cs="Wingdings"/>
      </w:rPr>
    </w:lvl>
    <w:lvl w:ilvl="5" w:tplc="253E3C56">
      <w:start w:val="1"/>
      <w:numFmt w:val="bullet"/>
      <w:lvlText w:val="u"/>
      <w:lvlJc w:val="left"/>
      <w:pPr>
        <w:ind w:left="2800" w:hanging="400"/>
      </w:pPr>
      <w:rPr>
        <w:rFonts w:ascii="Wingdings" w:eastAsia="Wingdings" w:hAnsi="Wingdings" w:cs="Wingdings"/>
      </w:rPr>
    </w:lvl>
    <w:lvl w:ilvl="6" w:tplc="2E967B76">
      <w:start w:val="1"/>
      <w:numFmt w:val="bullet"/>
      <w:lvlText w:val="ü"/>
      <w:lvlJc w:val="left"/>
      <w:pPr>
        <w:ind w:left="3200" w:hanging="400"/>
      </w:pPr>
      <w:rPr>
        <w:rFonts w:ascii="Wingdings" w:eastAsia="Wingdings" w:hAnsi="Wingdings" w:cs="Wingdings"/>
      </w:rPr>
    </w:lvl>
    <w:lvl w:ilvl="7" w:tplc="BF1ADF20">
      <w:start w:val="1"/>
      <w:numFmt w:val="bullet"/>
      <w:lvlText w:val="n"/>
      <w:lvlJc w:val="left"/>
      <w:pPr>
        <w:ind w:left="3600" w:hanging="400"/>
      </w:pPr>
      <w:rPr>
        <w:rFonts w:ascii="Wingdings" w:eastAsia="Wingdings" w:hAnsi="Wingdings" w:cs="Wingdings"/>
      </w:rPr>
    </w:lvl>
    <w:lvl w:ilvl="8" w:tplc="7F182050">
      <w:start w:val="1"/>
      <w:numFmt w:val="bullet"/>
      <w:lvlText w:val="u"/>
      <w:lvlJc w:val="left"/>
      <w:pPr>
        <w:ind w:left="4000" w:hanging="400"/>
      </w:pPr>
      <w:rPr>
        <w:rFonts w:ascii="Wingdings" w:eastAsia="Wingdings" w:hAnsi="Wingdings" w:cs="Wingdings"/>
      </w:rPr>
    </w:lvl>
  </w:abstractNum>
  <w:abstractNum w:abstractNumId="43">
    <w:nsid w:val="2F00002B"/>
    <w:multiLevelType w:val="hybridMultilevel"/>
    <w:tmpl w:val="1F003B3E"/>
    <w:lvl w:ilvl="0" w:tplc="83805C00">
      <w:start w:val="1"/>
      <w:numFmt w:val="bullet"/>
      <w:lvlText w:val="ü"/>
      <w:lvlJc w:val="left"/>
      <w:pPr>
        <w:ind w:left="800" w:hanging="400"/>
      </w:pPr>
      <w:rPr>
        <w:rFonts w:ascii="Wingdings" w:eastAsia="Wingdings" w:hAnsi="Wingdings" w:cs="Wingdings"/>
      </w:rPr>
    </w:lvl>
    <w:lvl w:ilvl="1" w:tplc="FB1C04EC">
      <w:start w:val="1"/>
      <w:numFmt w:val="bullet"/>
      <w:lvlText w:val="n"/>
      <w:lvlJc w:val="left"/>
      <w:pPr>
        <w:ind w:left="1200" w:hanging="400"/>
      </w:pPr>
      <w:rPr>
        <w:rFonts w:ascii="Wingdings" w:eastAsia="Wingdings" w:hAnsi="Wingdings" w:cs="Wingdings"/>
      </w:rPr>
    </w:lvl>
    <w:lvl w:ilvl="2" w:tplc="4B788D48">
      <w:start w:val="1"/>
      <w:numFmt w:val="bullet"/>
      <w:lvlText w:val="u"/>
      <w:lvlJc w:val="left"/>
      <w:pPr>
        <w:ind w:left="1600" w:hanging="400"/>
      </w:pPr>
      <w:rPr>
        <w:rFonts w:ascii="Wingdings" w:eastAsia="Wingdings" w:hAnsi="Wingdings" w:cs="Wingdings"/>
      </w:rPr>
    </w:lvl>
    <w:lvl w:ilvl="3" w:tplc="AE80D5EE">
      <w:start w:val="1"/>
      <w:numFmt w:val="bullet"/>
      <w:lvlText w:val="ü"/>
      <w:lvlJc w:val="left"/>
      <w:pPr>
        <w:ind w:left="2000" w:hanging="400"/>
      </w:pPr>
      <w:rPr>
        <w:rFonts w:ascii="Wingdings" w:eastAsia="Wingdings" w:hAnsi="Wingdings" w:cs="Wingdings"/>
      </w:rPr>
    </w:lvl>
    <w:lvl w:ilvl="4" w:tplc="992004C8">
      <w:start w:val="1"/>
      <w:numFmt w:val="bullet"/>
      <w:lvlText w:val="n"/>
      <w:lvlJc w:val="left"/>
      <w:pPr>
        <w:ind w:left="2400" w:hanging="400"/>
      </w:pPr>
      <w:rPr>
        <w:rFonts w:ascii="Wingdings" w:eastAsia="Wingdings" w:hAnsi="Wingdings" w:cs="Wingdings"/>
      </w:rPr>
    </w:lvl>
    <w:lvl w:ilvl="5" w:tplc="E0ACD92A">
      <w:start w:val="1"/>
      <w:numFmt w:val="bullet"/>
      <w:lvlText w:val="u"/>
      <w:lvlJc w:val="left"/>
      <w:pPr>
        <w:ind w:left="2800" w:hanging="400"/>
      </w:pPr>
      <w:rPr>
        <w:rFonts w:ascii="Wingdings" w:eastAsia="Wingdings" w:hAnsi="Wingdings" w:cs="Wingdings"/>
      </w:rPr>
    </w:lvl>
    <w:lvl w:ilvl="6" w:tplc="C37CDDB8">
      <w:start w:val="1"/>
      <w:numFmt w:val="bullet"/>
      <w:lvlText w:val="ü"/>
      <w:lvlJc w:val="left"/>
      <w:pPr>
        <w:ind w:left="3200" w:hanging="400"/>
      </w:pPr>
      <w:rPr>
        <w:rFonts w:ascii="Wingdings" w:eastAsia="Wingdings" w:hAnsi="Wingdings" w:cs="Wingdings"/>
      </w:rPr>
    </w:lvl>
    <w:lvl w:ilvl="7" w:tplc="64104090">
      <w:start w:val="1"/>
      <w:numFmt w:val="bullet"/>
      <w:lvlText w:val="n"/>
      <w:lvlJc w:val="left"/>
      <w:pPr>
        <w:ind w:left="3600" w:hanging="400"/>
      </w:pPr>
      <w:rPr>
        <w:rFonts w:ascii="Wingdings" w:eastAsia="Wingdings" w:hAnsi="Wingdings" w:cs="Wingdings"/>
      </w:rPr>
    </w:lvl>
    <w:lvl w:ilvl="8" w:tplc="2FCE6700">
      <w:start w:val="1"/>
      <w:numFmt w:val="bullet"/>
      <w:lvlText w:val="u"/>
      <w:lvlJc w:val="left"/>
      <w:pPr>
        <w:ind w:left="4000" w:hanging="400"/>
      </w:pPr>
      <w:rPr>
        <w:rFonts w:ascii="Wingdings" w:eastAsia="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17"/>
  </w:num>
  <w:num w:numId="18">
    <w:abstractNumId w:val="18"/>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8"/>
  </w:num>
  <w:num w:numId="35">
    <w:abstractNumId w:val="39"/>
  </w:num>
  <w:num w:numId="36">
    <w:abstractNumId w:val="40"/>
  </w:num>
  <w:num w:numId="37">
    <w:abstractNumId w:val="41"/>
  </w:num>
  <w:num w:numId="3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hyphenationZone w:val="425"/>
  <w:displayHorizontalDrawingGridEvery w:val="0"/>
  <w:displayVerticalDrawingGridEvery w:val="2"/>
  <w:noPunctuationKerning/>
  <w:characterSpacingControl w:val="doNotCompress"/>
  <w:compat>
    <w:balanceSingleByteDoubleByteWidth/>
  </w:compat>
  <w:rsids>
    <w:rsidRoot w:val="009D3735"/>
    <w:rsid w:val="00060471"/>
    <w:rsid w:val="00205D9E"/>
    <w:rsid w:val="003772D0"/>
    <w:rsid w:val="004060C7"/>
    <w:rsid w:val="004B7D76"/>
    <w:rsid w:val="005E376E"/>
    <w:rsid w:val="00686B09"/>
    <w:rsid w:val="00697C59"/>
    <w:rsid w:val="008314C5"/>
    <w:rsid w:val="00963E01"/>
    <w:rsid w:val="0097468F"/>
    <w:rsid w:val="009D3735"/>
    <w:rsid w:val="00A055C7"/>
    <w:rsid w:val="00B87135"/>
    <w:rsid w:val="00BC1D70"/>
    <w:rsid w:val="00CA6E42"/>
    <w:rsid w:val="00D05214"/>
    <w:rsid w:val="00D6213B"/>
    <w:rsid w:val="00F47750"/>
  </w:rsids>
  <m:mathPr>
    <m:mathFont m:val="Cambria Math"/>
    <m:brkBin m:val="before"/>
    <m:brkBinSub m:val="--"/>
    <m:smallFrac/>
    <m:dispDef/>
    <m:lMargin m:val="1440"/>
    <m:rMargin m:val="144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D3735"/>
    <w:pPr>
      <w:autoSpaceDE w:val="0"/>
      <w:autoSpaceDN w:val="0"/>
      <w:spacing w:line="259" w:lineRule="auto"/>
      <w:jc w:val="both"/>
    </w:pPr>
    <w:rPr>
      <w:rFonts w:ascii="Segoe UI" w:eastAsia="Segoe UI" w:hAnsi="Segoe UI" w:cs="Segoe U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7"/>
    <w:rsid w:val="009D373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38"/>
    <w:rsid w:val="009D3735"/>
    <w:pPr>
      <w:spacing w:after="0"/>
    </w:pPr>
    <w:tblPr>
      <w:tblInd w:w="0" w:type="dxa"/>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style>
  <w:style w:type="table" w:customStyle="1" w:styleId="PlainTable1">
    <w:name w:val="Plain Table 1"/>
    <w:basedOn w:val="a1"/>
    <w:uiPriority w:val="39"/>
    <w:rsid w:val="009D3735"/>
    <w:pPr>
      <w:spacing w:after="0"/>
    </w:pPr>
    <w:tblPr>
      <w:tblStyleRowBandSize w:val="1"/>
      <w:tblStyleColBandSize w:val="1"/>
      <w:tblInd w:w="0" w:type="dxa"/>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tblStylePr w:type="firstRow">
      <w:rPr>
        <w:b/>
      </w:rPr>
    </w:tblStylePr>
    <w:tblStylePr w:type="lastRow">
      <w:rPr>
        <w:b/>
      </w:rPr>
      <w:tblPr/>
      <w:tcPr>
        <w:tcBorders>
          <w:top w:val="double" w:sz="4" w:space="0" w:color="BEBEBE" w:themeColor="background1" w:themeShade="BE"/>
        </w:tcBorders>
      </w:tcPr>
    </w:tblStylePr>
    <w:tblStylePr w:type="firstCol">
      <w:rPr>
        <w:b/>
      </w:rPr>
    </w:tblStylePr>
    <w:tblStylePr w:type="lastCol">
      <w:rPr>
        <w:b/>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PlainTable2">
    <w:name w:val="Plain Table 2"/>
    <w:basedOn w:val="a1"/>
    <w:uiPriority w:val="40"/>
    <w:rsid w:val="009D3735"/>
    <w:pPr>
      <w:spacing w:after="0"/>
    </w:pPr>
    <w:tblPr>
      <w:tblStyleRowBandSize w:val="1"/>
      <w:tblStyleColBandSize w:val="1"/>
      <w:tblInd w:w="0" w:type="dxa"/>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rPr>
      <w:tblPr/>
      <w:tcPr>
        <w:tcBorders>
          <w:bottom w:val="single" w:sz="4" w:space="0" w:color="808080" w:themeColor="text1" w:themeTint="7F"/>
        </w:tcBorders>
      </w:tcPr>
    </w:tblStylePr>
    <w:tblStylePr w:type="lastRow">
      <w:rPr>
        <w:b/>
      </w:rPr>
      <w:tblPr/>
      <w:tcPr>
        <w:tcBorders>
          <w:top w:val="single" w:sz="4" w:space="0" w:color="808080" w:themeColor="text1" w:themeTint="7F"/>
        </w:tcBorders>
      </w:tcPr>
    </w:tblStylePr>
    <w:tblStylePr w:type="firstCol">
      <w:rPr>
        <w:b/>
      </w:rPr>
    </w:tblStylePr>
    <w:tblStylePr w:type="lastCol">
      <w:rPr>
        <w:b/>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basedOn w:val="a1"/>
    <w:uiPriority w:val="41"/>
    <w:rsid w:val="009D3735"/>
    <w:pPr>
      <w:spacing w:after="0"/>
    </w:pPr>
    <w:tblPr>
      <w:tblStyleRowBandSize w:val="1"/>
      <w:tblStyleColBandSize w:val="1"/>
      <w:tblInd w:w="0" w:type="dxa"/>
      <w:tblCellMar>
        <w:top w:w="0" w:type="dxa"/>
        <w:left w:w="108" w:type="dxa"/>
        <w:bottom w:w="0" w:type="dxa"/>
        <w:right w:w="108" w:type="dxa"/>
      </w:tblCellMar>
    </w:tblPr>
    <w:tblStylePr w:type="firstRow">
      <w:rPr>
        <w:b/>
        <w:caps/>
      </w:rPr>
      <w:tblPr/>
      <w:tcPr>
        <w:tcBorders>
          <w:bottom w:val="single" w:sz="4" w:space="0" w:color="808080" w:themeColor="text1" w:themeTint="7F"/>
        </w:tcBorders>
      </w:tcPr>
    </w:tblStylePr>
    <w:tblStylePr w:type="lastRow">
      <w:rPr>
        <w:b/>
        <w:caps/>
      </w:rPr>
      <w:tblPr/>
      <w:tcPr>
        <w:tcBorders>
          <w:top w:val="nil"/>
        </w:tcBorders>
      </w:tcPr>
    </w:tblStylePr>
    <w:tblStylePr w:type="firstCol">
      <w:rPr>
        <w:b/>
        <w:caps/>
      </w:rPr>
      <w:tblPr/>
      <w:tcPr>
        <w:tcBorders>
          <w:right w:val="single" w:sz="4" w:space="0" w:color="808080" w:themeColor="text1" w:themeTint="7F"/>
        </w:tcBorders>
      </w:tcPr>
    </w:tblStylePr>
    <w:tblStylePr w:type="lastCol">
      <w:rPr>
        <w:b/>
        <w:caps/>
      </w:rPr>
      <w:tblPr/>
      <w:tcPr>
        <w:tcBorders>
          <w:left w:val="nil"/>
        </w:tcBorders>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1"/>
    <w:uiPriority w:val="42"/>
    <w:rsid w:val="009D3735"/>
    <w:pPr>
      <w:spacing w:after="0"/>
    </w:pPr>
    <w:tblPr>
      <w:tblStyleRowBandSize w:val="1"/>
      <w:tblStyleColBandSize w:val="1"/>
      <w:tblInd w:w="0" w:type="dxa"/>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PlainTable5">
    <w:name w:val="Plain Table 5"/>
    <w:basedOn w:val="a1"/>
    <w:uiPriority w:val="43"/>
    <w:rsid w:val="009D3735"/>
    <w:pPr>
      <w:spacing w:after="0"/>
    </w:pPr>
    <w:tblPr>
      <w:tblStyleRowBandSize w:val="1"/>
      <w:tblStyleColBandSize w:val="1"/>
      <w:tblInd w:w="0" w:type="dxa"/>
      <w:tblCellMar>
        <w:top w:w="0" w:type="dxa"/>
        <w:left w:w="108" w:type="dxa"/>
        <w:bottom w:w="0" w:type="dxa"/>
        <w:right w:w="108" w:type="dxa"/>
      </w:tblCellMar>
    </w:tblPr>
    <w:tblStylePr w:type="firstRow">
      <w:rPr>
        <w:i/>
        <w:sz w:val="26"/>
        <w:szCs w:val="26"/>
      </w:rPr>
      <w:tblPr/>
      <w:tcPr>
        <w:tcBorders>
          <w:bottom w:val="single" w:sz="4" w:space="0" w:color="808080" w:themeColor="text1" w:themeTint="7F"/>
        </w:tcBorders>
        <w:shd w:val="clear" w:color="000000" w:fill="FFFFFF" w:themeFill="background1"/>
      </w:tcPr>
    </w:tblStylePr>
    <w:tblStylePr w:type="lastRow">
      <w:rPr>
        <w:i/>
        <w:sz w:val="26"/>
        <w:szCs w:val="26"/>
      </w:rPr>
      <w:tblPr/>
      <w:tcPr>
        <w:tcBorders>
          <w:top w:val="single" w:sz="4" w:space="0" w:color="808080" w:themeColor="text1" w:themeTint="7F"/>
        </w:tcBorders>
        <w:shd w:val="clear" w:color="000000" w:fill="FFFFFF" w:themeFill="background1"/>
      </w:tcPr>
    </w:tblStylePr>
    <w:tblStylePr w:type="firstCol">
      <w:pPr>
        <w:jc w:val="right"/>
      </w:pPr>
      <w:rPr>
        <w:i/>
        <w:sz w:val="26"/>
        <w:szCs w:val="26"/>
      </w:rPr>
      <w:tblPr/>
      <w:tcPr>
        <w:tcBorders>
          <w:right w:val="single" w:sz="4" w:space="0" w:color="808080" w:themeColor="text1" w:themeTint="7F"/>
        </w:tcBorders>
        <w:shd w:val="clear" w:color="000000" w:fill="FFFFFF" w:themeFill="background1"/>
      </w:tcPr>
    </w:tblStylePr>
    <w:tblStylePr w:type="lastCol">
      <w:rPr>
        <w:i/>
        <w:sz w:val="26"/>
        <w:szCs w:val="26"/>
      </w:rPr>
      <w:tblPr/>
      <w:tcPr>
        <w:tcBorders>
          <w:left w:val="single" w:sz="4" w:space="0" w:color="808080" w:themeColor="text1" w:themeTint="7F"/>
        </w:tcBorders>
        <w:shd w:val="clear" w:color="000000" w:fill="FFFFFF" w:themeFill="background1"/>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4"/>
    <w:rsid w:val="009D3735"/>
    <w:pPr>
      <w:spacing w:after="0"/>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rPr>
      <w:tblPr/>
      <w:tcPr>
        <w:tcBorders>
          <w:bottom w:val="single" w:sz="12" w:space="0" w:color="666666" w:themeColor="text1" w:themeTint="99"/>
        </w:tcBorders>
      </w:tcPr>
    </w:tblStylePr>
    <w:tblStylePr w:type="lastRow">
      <w:rPr>
        <w:b/>
      </w:rPr>
      <w:tblPr/>
      <w:tcPr>
        <w:tcBorders>
          <w:top w:val="double" w:sz="2" w:space="0" w:color="666666" w:themeColor="text1" w:themeTint="99"/>
        </w:tcBorders>
      </w:tcPr>
    </w:tblStylePr>
    <w:tblStylePr w:type="firstCol">
      <w:rPr>
        <w:b/>
      </w:rPr>
    </w:tblStylePr>
    <w:tblStylePr w:type="lastCol">
      <w:rPr>
        <w:b/>
      </w:rPr>
    </w:tblStylePr>
  </w:style>
  <w:style w:type="table" w:customStyle="1" w:styleId="GridTable1LightAccent1">
    <w:name w:val="Grid Table 1 Light Accent 1"/>
    <w:basedOn w:val="a1"/>
    <w:uiPriority w:val="45"/>
    <w:rsid w:val="009D3735"/>
    <w:pPr>
      <w:spacing w:after="0"/>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rPr>
      <w:tblPr/>
      <w:tcPr>
        <w:tcBorders>
          <w:bottom w:val="single" w:sz="12" w:space="0" w:color="9CC2E5" w:themeColor="accent1" w:themeTint="99"/>
        </w:tcBorders>
      </w:tcPr>
    </w:tblStylePr>
    <w:tblStylePr w:type="lastRow">
      <w:rPr>
        <w:b/>
      </w:rPr>
      <w:tblPr/>
      <w:tcPr>
        <w:tcBorders>
          <w:top w:val="double" w:sz="2" w:space="0" w:color="9CC2E5" w:themeColor="accent1" w:themeTint="99"/>
        </w:tcBorders>
      </w:tcPr>
    </w:tblStylePr>
    <w:tblStylePr w:type="firstCol">
      <w:rPr>
        <w:b/>
      </w:rPr>
    </w:tblStylePr>
    <w:tblStylePr w:type="lastCol">
      <w:rPr>
        <w:b/>
      </w:rPr>
    </w:tblStylePr>
  </w:style>
  <w:style w:type="table" w:customStyle="1" w:styleId="GridTable1LightAccent2">
    <w:name w:val="Grid Table 1 Light Accent 2"/>
    <w:basedOn w:val="a1"/>
    <w:uiPriority w:val="46"/>
    <w:rsid w:val="009D3735"/>
    <w:pPr>
      <w:spacing w:after="0"/>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rPr>
      <w:tblPr/>
      <w:tcPr>
        <w:tcBorders>
          <w:bottom w:val="single" w:sz="12" w:space="0" w:color="F4B083" w:themeColor="accent2" w:themeTint="99"/>
        </w:tcBorders>
      </w:tcPr>
    </w:tblStylePr>
    <w:tblStylePr w:type="lastRow">
      <w:rPr>
        <w:b/>
      </w:rPr>
      <w:tblPr/>
      <w:tcPr>
        <w:tcBorders>
          <w:top w:val="double" w:sz="2" w:space="0" w:color="F4B083" w:themeColor="accent2" w:themeTint="99"/>
        </w:tcBorders>
      </w:tcPr>
    </w:tblStylePr>
    <w:tblStylePr w:type="firstCol">
      <w:rPr>
        <w:b/>
      </w:rPr>
    </w:tblStylePr>
    <w:tblStylePr w:type="lastCol">
      <w:rPr>
        <w:b/>
      </w:rPr>
    </w:tblStylePr>
  </w:style>
  <w:style w:type="table" w:customStyle="1" w:styleId="GridTable1LightAccent3">
    <w:name w:val="Grid Table 1 Light Accent 3"/>
    <w:basedOn w:val="a1"/>
    <w:uiPriority w:val="47"/>
    <w:rsid w:val="009D3735"/>
    <w:pPr>
      <w:spacing w:after="0"/>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rPr>
      <w:tblPr/>
      <w:tcPr>
        <w:tcBorders>
          <w:bottom w:val="single" w:sz="12" w:space="0" w:color="C9C9C9" w:themeColor="accent3" w:themeTint="99"/>
        </w:tcBorders>
      </w:tcPr>
    </w:tblStylePr>
    <w:tblStylePr w:type="lastRow">
      <w:rPr>
        <w:b/>
      </w:rPr>
      <w:tblPr/>
      <w:tcPr>
        <w:tcBorders>
          <w:top w:val="double" w:sz="2" w:space="0" w:color="C9C9C9" w:themeColor="accent3" w:themeTint="99"/>
        </w:tcBorders>
      </w:tcPr>
    </w:tblStylePr>
    <w:tblStylePr w:type="firstCol">
      <w:rPr>
        <w:b/>
      </w:rPr>
    </w:tblStylePr>
    <w:tblStylePr w:type="lastCol">
      <w:rPr>
        <w:b/>
      </w:rPr>
    </w:tblStylePr>
  </w:style>
  <w:style w:type="table" w:customStyle="1" w:styleId="GridTable1LightAccent4">
    <w:name w:val="Grid Table 1 Light Accent 4"/>
    <w:basedOn w:val="a1"/>
    <w:uiPriority w:val="48"/>
    <w:rsid w:val="009D3735"/>
    <w:pPr>
      <w:spacing w:after="0"/>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rPr>
      <w:tblPr/>
      <w:tcPr>
        <w:tcBorders>
          <w:bottom w:val="single" w:sz="12" w:space="0" w:color="FFD966" w:themeColor="accent4" w:themeTint="99"/>
        </w:tcBorders>
      </w:tcPr>
    </w:tblStylePr>
    <w:tblStylePr w:type="lastRow">
      <w:rPr>
        <w:b/>
      </w:rPr>
      <w:tblPr/>
      <w:tcPr>
        <w:tcBorders>
          <w:top w:val="double" w:sz="2" w:space="0" w:color="FFD966" w:themeColor="accent4" w:themeTint="99"/>
        </w:tcBorders>
      </w:tcPr>
    </w:tblStylePr>
    <w:tblStylePr w:type="firstCol">
      <w:rPr>
        <w:b/>
      </w:rPr>
    </w:tblStylePr>
    <w:tblStylePr w:type="lastCol">
      <w:rPr>
        <w:b/>
      </w:rPr>
    </w:tblStylePr>
  </w:style>
  <w:style w:type="table" w:customStyle="1" w:styleId="GridTable1LightAccent5">
    <w:name w:val="Grid Table 1 Light Accent 5"/>
    <w:basedOn w:val="a1"/>
    <w:uiPriority w:val="49"/>
    <w:rsid w:val="009D3735"/>
    <w:pPr>
      <w:spacing w:after="0"/>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rPr>
      <w:tblPr/>
      <w:tcPr>
        <w:tcBorders>
          <w:bottom w:val="single" w:sz="12" w:space="0" w:color="8EAADB" w:themeColor="accent5" w:themeTint="99"/>
        </w:tcBorders>
      </w:tcPr>
    </w:tblStylePr>
    <w:tblStylePr w:type="lastRow">
      <w:rPr>
        <w:b/>
      </w:rPr>
      <w:tblPr/>
      <w:tcPr>
        <w:tcBorders>
          <w:top w:val="double" w:sz="2" w:space="0" w:color="8EAADB" w:themeColor="accent5" w:themeTint="99"/>
        </w:tcBorders>
      </w:tcPr>
    </w:tblStylePr>
    <w:tblStylePr w:type="firstCol">
      <w:rPr>
        <w:b/>
      </w:rPr>
    </w:tblStylePr>
    <w:tblStylePr w:type="lastCol">
      <w:rPr>
        <w:b/>
      </w:rPr>
    </w:tblStylePr>
  </w:style>
  <w:style w:type="table" w:customStyle="1" w:styleId="GridTable1LightAccent6">
    <w:name w:val="Grid Table 1 Light Accent 6"/>
    <w:basedOn w:val="a1"/>
    <w:uiPriority w:val="50"/>
    <w:rsid w:val="009D3735"/>
    <w:pPr>
      <w:spacing w:after="0"/>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rPr>
      <w:tblPr/>
      <w:tcPr>
        <w:tcBorders>
          <w:bottom w:val="single" w:sz="12" w:space="0" w:color="A8D08D" w:themeColor="accent6" w:themeTint="99"/>
        </w:tcBorders>
      </w:tcPr>
    </w:tblStylePr>
    <w:tblStylePr w:type="lastRow">
      <w:rPr>
        <w:b/>
      </w:rPr>
      <w:tblPr/>
      <w:tcPr>
        <w:tcBorders>
          <w:top w:val="double" w:sz="2" w:space="0" w:color="A8D08D" w:themeColor="accent6" w:themeTint="99"/>
        </w:tcBorders>
      </w:tcPr>
    </w:tblStylePr>
    <w:tblStylePr w:type="firstCol">
      <w:rPr>
        <w:b/>
      </w:rPr>
    </w:tblStylePr>
    <w:tblStylePr w:type="lastCol">
      <w:rPr>
        <w:b/>
      </w:rPr>
    </w:tblStylePr>
  </w:style>
  <w:style w:type="table" w:customStyle="1" w:styleId="GridTable2">
    <w:name w:val="Grid Table 2"/>
    <w:basedOn w:val="a1"/>
    <w:uiPriority w:val="51"/>
    <w:rsid w:val="009D3735"/>
    <w:pPr>
      <w:spacing w:after="0"/>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rPr>
      <w:tblPr/>
      <w:tcPr>
        <w:tcBorders>
          <w:top w:val="nil"/>
          <w:bottom w:val="single" w:sz="12" w:space="0" w:color="666666" w:themeColor="text1" w:themeTint="99"/>
          <w:insideH w:val="nil"/>
          <w:insideV w:val="nil"/>
        </w:tcBorders>
        <w:shd w:val="clear" w:color="000000" w:fill="FFFFFF" w:themeFill="background1"/>
      </w:tcPr>
    </w:tblStylePr>
    <w:tblStylePr w:type="lastRow">
      <w:rPr>
        <w:b/>
      </w:rPr>
      <w:tblPr/>
      <w:tcPr>
        <w:tcBorders>
          <w:top w:val="double" w:sz="2" w:space="0" w:color="666666" w:themeColor="text1" w:themeTint="99"/>
          <w:bottom w:val="nil"/>
          <w:insideH w:val="nil"/>
          <w:insideV w:val="nil"/>
        </w:tcBorders>
        <w:shd w:val="clear" w:color="000000" w:fill="FFFFFF" w:themeFill="background1"/>
      </w:tcPr>
    </w:tblStylePr>
    <w:tblStylePr w:type="firstCol">
      <w:rPr>
        <w:b/>
      </w:rPr>
    </w:tblStylePr>
    <w:tblStylePr w:type="lastCol">
      <w:rPr>
        <w:b/>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2Accent1">
    <w:name w:val="Grid Table 2 Accent 1"/>
    <w:basedOn w:val="a1"/>
    <w:uiPriority w:val="52"/>
    <w:rsid w:val="009D3735"/>
    <w:pPr>
      <w:spacing w:after="0"/>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rPr>
      <w:tblPr/>
      <w:tcPr>
        <w:tcBorders>
          <w:top w:val="nil"/>
          <w:bottom w:val="single" w:sz="12" w:space="0" w:color="9CC2E5" w:themeColor="accent1" w:themeTint="99"/>
          <w:insideH w:val="nil"/>
          <w:insideV w:val="nil"/>
        </w:tcBorders>
        <w:shd w:val="clear" w:color="000000" w:fill="FFFFFF" w:themeFill="background1"/>
      </w:tcPr>
    </w:tblStylePr>
    <w:tblStylePr w:type="lastRow">
      <w:rPr>
        <w:b/>
      </w:rPr>
      <w:tblPr/>
      <w:tcPr>
        <w:tcBorders>
          <w:top w:val="double" w:sz="2" w:space="0" w:color="9CC2E5" w:themeColor="accent1" w:themeTint="99"/>
          <w:bottom w:val="nil"/>
          <w:insideH w:val="nil"/>
          <w:insideV w:val="nil"/>
        </w:tcBorders>
        <w:shd w:val="clear" w:color="000000" w:fill="FFFFFF" w:themeFill="background1"/>
      </w:tcPr>
    </w:tblStylePr>
    <w:tblStylePr w:type="firstCol">
      <w:rPr>
        <w:b/>
      </w:rPr>
    </w:tblStylePr>
    <w:tblStylePr w:type="lastCol">
      <w:rPr>
        <w:b/>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2Accent2">
    <w:name w:val="Grid Table 2 Accent 2"/>
    <w:basedOn w:val="a1"/>
    <w:uiPriority w:val="53"/>
    <w:rsid w:val="009D3735"/>
    <w:pPr>
      <w:spacing w:after="0"/>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rPr>
      <w:tblPr/>
      <w:tcPr>
        <w:tcBorders>
          <w:top w:val="nil"/>
          <w:bottom w:val="single" w:sz="12" w:space="0" w:color="F4B083" w:themeColor="accent2" w:themeTint="99"/>
          <w:insideH w:val="nil"/>
          <w:insideV w:val="nil"/>
        </w:tcBorders>
        <w:shd w:val="clear" w:color="000000" w:fill="FFFFFF" w:themeFill="background1"/>
      </w:tcPr>
    </w:tblStylePr>
    <w:tblStylePr w:type="lastRow">
      <w:rPr>
        <w:b/>
      </w:rPr>
      <w:tblPr/>
      <w:tcPr>
        <w:tcBorders>
          <w:top w:val="double" w:sz="2" w:space="0" w:color="F4B083" w:themeColor="accent2" w:themeTint="99"/>
          <w:bottom w:val="nil"/>
          <w:insideH w:val="nil"/>
          <w:insideV w:val="nil"/>
        </w:tcBorders>
        <w:shd w:val="clear" w:color="000000" w:fill="FFFFFF" w:themeFill="background1"/>
      </w:tcPr>
    </w:tblStylePr>
    <w:tblStylePr w:type="firstCol">
      <w:rPr>
        <w:b/>
      </w:rPr>
    </w:tblStylePr>
    <w:tblStylePr w:type="lastCol">
      <w:rPr>
        <w:b/>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2Accent3">
    <w:name w:val="Grid Table 2 Accent 3"/>
    <w:basedOn w:val="a1"/>
    <w:uiPriority w:val="54"/>
    <w:rsid w:val="009D3735"/>
    <w:pPr>
      <w:spacing w:after="0"/>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rPr>
      <w:tblPr/>
      <w:tcPr>
        <w:tcBorders>
          <w:top w:val="nil"/>
          <w:bottom w:val="single" w:sz="12" w:space="0" w:color="C9C9C9" w:themeColor="accent3" w:themeTint="99"/>
          <w:insideH w:val="nil"/>
          <w:insideV w:val="nil"/>
        </w:tcBorders>
        <w:shd w:val="clear" w:color="000000" w:fill="FFFFFF" w:themeFill="background1"/>
      </w:tcPr>
    </w:tblStylePr>
    <w:tblStylePr w:type="lastRow">
      <w:rPr>
        <w:b/>
      </w:rPr>
      <w:tblPr/>
      <w:tcPr>
        <w:tcBorders>
          <w:top w:val="double" w:sz="2" w:space="0" w:color="C9C9C9" w:themeColor="accent3" w:themeTint="99"/>
          <w:bottom w:val="nil"/>
          <w:insideH w:val="nil"/>
          <w:insideV w:val="nil"/>
        </w:tcBorders>
        <w:shd w:val="clear" w:color="000000" w:fill="FFFFFF" w:themeFill="background1"/>
      </w:tcPr>
    </w:tblStylePr>
    <w:tblStylePr w:type="firstCol">
      <w:rPr>
        <w:b/>
      </w:rPr>
    </w:tblStylePr>
    <w:tblStylePr w:type="lastCol">
      <w:rPr>
        <w:b/>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2Accent4">
    <w:name w:val="Grid Table 2 Accent 4"/>
    <w:basedOn w:val="a1"/>
    <w:uiPriority w:val="55"/>
    <w:rsid w:val="009D3735"/>
    <w:pPr>
      <w:spacing w:after="0"/>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rPr>
      <w:tblPr/>
      <w:tcPr>
        <w:tcBorders>
          <w:top w:val="nil"/>
          <w:bottom w:val="single" w:sz="12" w:space="0" w:color="FFD966" w:themeColor="accent4" w:themeTint="99"/>
          <w:insideH w:val="nil"/>
          <w:insideV w:val="nil"/>
        </w:tcBorders>
        <w:shd w:val="clear" w:color="000000" w:fill="FFFFFF" w:themeFill="background1"/>
      </w:tcPr>
    </w:tblStylePr>
    <w:tblStylePr w:type="lastRow">
      <w:rPr>
        <w:b/>
      </w:rPr>
      <w:tblPr/>
      <w:tcPr>
        <w:tcBorders>
          <w:top w:val="double" w:sz="2" w:space="0" w:color="FFD966" w:themeColor="accent4" w:themeTint="99"/>
          <w:bottom w:val="nil"/>
          <w:insideH w:val="nil"/>
          <w:insideV w:val="nil"/>
        </w:tcBorders>
        <w:shd w:val="clear" w:color="000000" w:fill="FFFFFF" w:themeFill="background1"/>
      </w:tcPr>
    </w:tblStylePr>
    <w:tblStylePr w:type="firstCol">
      <w:rPr>
        <w:b/>
      </w:rPr>
    </w:tblStylePr>
    <w:tblStylePr w:type="lastCol">
      <w:rPr>
        <w:b/>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2Accent5">
    <w:name w:val="Grid Table 2 Accent 5"/>
    <w:basedOn w:val="a1"/>
    <w:uiPriority w:val="56"/>
    <w:rsid w:val="009D3735"/>
    <w:pPr>
      <w:spacing w:after="0"/>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rPr>
      <w:tblPr/>
      <w:tcPr>
        <w:tcBorders>
          <w:top w:val="nil"/>
          <w:bottom w:val="single" w:sz="12" w:space="0" w:color="8EAADB" w:themeColor="accent5" w:themeTint="99"/>
          <w:insideH w:val="nil"/>
          <w:insideV w:val="nil"/>
        </w:tcBorders>
        <w:shd w:val="clear" w:color="000000" w:fill="FFFFFF" w:themeFill="background1"/>
      </w:tcPr>
    </w:tblStylePr>
    <w:tblStylePr w:type="lastRow">
      <w:rPr>
        <w:b/>
      </w:rPr>
      <w:tblPr/>
      <w:tcPr>
        <w:tcBorders>
          <w:top w:val="double" w:sz="2" w:space="0" w:color="8EAADB" w:themeColor="accent5" w:themeTint="99"/>
          <w:bottom w:val="nil"/>
          <w:insideH w:val="nil"/>
          <w:insideV w:val="nil"/>
        </w:tcBorders>
        <w:shd w:val="clear" w:color="000000" w:fill="FFFFFF" w:themeFill="background1"/>
      </w:tcPr>
    </w:tblStylePr>
    <w:tblStylePr w:type="firstCol">
      <w:rPr>
        <w:b/>
      </w:rPr>
    </w:tblStylePr>
    <w:tblStylePr w:type="lastCol">
      <w:rPr>
        <w:b/>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2Accent6">
    <w:name w:val="Grid Table 2 Accent 6"/>
    <w:basedOn w:val="a1"/>
    <w:uiPriority w:val="57"/>
    <w:rsid w:val="009D3735"/>
    <w:pPr>
      <w:spacing w:after="0"/>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rPr>
      <w:tblPr/>
      <w:tcPr>
        <w:tcBorders>
          <w:top w:val="nil"/>
          <w:bottom w:val="single" w:sz="12" w:space="0" w:color="A8D08D" w:themeColor="accent6" w:themeTint="99"/>
          <w:insideH w:val="nil"/>
          <w:insideV w:val="nil"/>
        </w:tcBorders>
        <w:shd w:val="clear" w:color="000000" w:fill="FFFFFF" w:themeFill="background1"/>
      </w:tcPr>
    </w:tblStylePr>
    <w:tblStylePr w:type="lastRow">
      <w:rPr>
        <w:b/>
      </w:rPr>
      <w:tblPr/>
      <w:tcPr>
        <w:tcBorders>
          <w:top w:val="double" w:sz="2" w:space="0" w:color="A8D08D" w:themeColor="accent6" w:themeTint="99"/>
          <w:bottom w:val="nil"/>
          <w:insideH w:val="nil"/>
          <w:insideV w:val="nil"/>
        </w:tcBorders>
        <w:shd w:val="clear" w:color="000000" w:fill="FFFFFF" w:themeFill="background1"/>
      </w:tcPr>
    </w:tblStylePr>
    <w:tblStylePr w:type="firstCol">
      <w:rPr>
        <w:b/>
      </w:rPr>
    </w:tblStylePr>
    <w:tblStylePr w:type="lastCol">
      <w:rPr>
        <w:b/>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3">
    <w:name w:val="Grid Table 3"/>
    <w:basedOn w:val="a1"/>
    <w:uiPriority w:val="58"/>
    <w:rsid w:val="009D3735"/>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1"/>
    <w:uiPriority w:val="59"/>
    <w:rsid w:val="009D3735"/>
    <w:pPr>
      <w:spacing w:after="0"/>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
    <w:name w:val="Grid Table 3 Accent 2"/>
    <w:basedOn w:val="a1"/>
    <w:uiPriority w:val="60"/>
    <w:rsid w:val="009D3735"/>
    <w:pPr>
      <w:spacing w:after="0"/>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basedOn w:val="a1"/>
    <w:uiPriority w:val="61"/>
    <w:rsid w:val="009D3735"/>
    <w:pPr>
      <w:spacing w:after="0"/>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basedOn w:val="a1"/>
    <w:uiPriority w:val="62"/>
    <w:rsid w:val="009D3735"/>
    <w:pPr>
      <w:spacing w:after="0"/>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basedOn w:val="a1"/>
    <w:uiPriority w:val="63"/>
    <w:rsid w:val="009D3735"/>
    <w:pPr>
      <w:spacing w:after="0"/>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
    <w:name w:val="Grid Table 3 Accent 6"/>
    <w:basedOn w:val="a1"/>
    <w:uiPriority w:val="64"/>
    <w:rsid w:val="009D3735"/>
    <w:pPr>
      <w:spacing w:after="0"/>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basedOn w:val="a1"/>
    <w:uiPriority w:val="65"/>
    <w:rsid w:val="009D3735"/>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4Accent1">
    <w:name w:val="Grid Table 4 Accent 1"/>
    <w:basedOn w:val="a1"/>
    <w:uiPriority w:val="66"/>
    <w:rsid w:val="009D3735"/>
    <w:pPr>
      <w:spacing w:after="0"/>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000000" w:fill="5B9BD5" w:themeFill="accent1"/>
      </w:tcPr>
    </w:tblStylePr>
    <w:tblStylePr w:type="lastRow">
      <w:rPr>
        <w:b/>
      </w:rPr>
      <w:tblPr/>
      <w:tcPr>
        <w:tcBorders>
          <w:top w:val="double" w:sz="4" w:space="0" w:color="5B9BD5" w:themeColor="accent1"/>
        </w:tcBorders>
      </w:tcPr>
    </w:tblStylePr>
    <w:tblStylePr w:type="firstCol">
      <w:rPr>
        <w:b/>
      </w:rPr>
    </w:tblStylePr>
    <w:tblStylePr w:type="lastCol">
      <w:rPr>
        <w:b/>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4Accent2">
    <w:name w:val="Grid Table 4 Accent 2"/>
    <w:basedOn w:val="a1"/>
    <w:uiPriority w:val="67"/>
    <w:rsid w:val="009D3735"/>
    <w:pPr>
      <w:spacing w:after="0"/>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000000" w:fill="ED7D31" w:themeFill="accent2"/>
      </w:tcPr>
    </w:tblStylePr>
    <w:tblStylePr w:type="lastRow">
      <w:rPr>
        <w:b/>
      </w:rPr>
      <w:tblPr/>
      <w:tcPr>
        <w:tcBorders>
          <w:top w:val="double" w:sz="4" w:space="0" w:color="ED7D31" w:themeColor="accent2"/>
        </w:tcBorders>
      </w:tcPr>
    </w:tblStylePr>
    <w:tblStylePr w:type="firstCol">
      <w:rPr>
        <w:b/>
      </w:rPr>
    </w:tblStylePr>
    <w:tblStylePr w:type="lastCol">
      <w:rPr>
        <w:b/>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4Accent3">
    <w:name w:val="Grid Table 4 Accent 3"/>
    <w:basedOn w:val="a1"/>
    <w:uiPriority w:val="68"/>
    <w:rsid w:val="009D3735"/>
    <w:pPr>
      <w:spacing w:after="0"/>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000000" w:fill="A5A5A5" w:themeFill="accent3"/>
      </w:tcPr>
    </w:tblStylePr>
    <w:tblStylePr w:type="lastRow">
      <w:rPr>
        <w:b/>
      </w:rPr>
      <w:tblPr/>
      <w:tcPr>
        <w:tcBorders>
          <w:top w:val="double" w:sz="4" w:space="0" w:color="A5A5A5" w:themeColor="accent3"/>
        </w:tcBorders>
      </w:tcPr>
    </w:tblStylePr>
    <w:tblStylePr w:type="firstCol">
      <w:rPr>
        <w:b/>
      </w:rPr>
    </w:tblStylePr>
    <w:tblStylePr w:type="lastCol">
      <w:rPr>
        <w:b/>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4Accent4">
    <w:name w:val="Grid Table 4 Accent 4"/>
    <w:basedOn w:val="a1"/>
    <w:uiPriority w:val="69"/>
    <w:rsid w:val="009D3735"/>
    <w:pPr>
      <w:spacing w:after="0"/>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000000" w:fill="FFC000" w:themeFill="accent4"/>
      </w:tcPr>
    </w:tblStylePr>
    <w:tblStylePr w:type="lastRow">
      <w:rPr>
        <w:b/>
      </w:rPr>
      <w:tblPr/>
      <w:tcPr>
        <w:tcBorders>
          <w:top w:val="double" w:sz="4" w:space="0" w:color="FFC000" w:themeColor="accent4"/>
        </w:tcBorders>
      </w:tcPr>
    </w:tblStylePr>
    <w:tblStylePr w:type="firstCol">
      <w:rPr>
        <w:b/>
      </w:rPr>
    </w:tblStylePr>
    <w:tblStylePr w:type="lastCol">
      <w:rPr>
        <w:b/>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4Accent5">
    <w:name w:val="Grid Table 4 Accent 5"/>
    <w:basedOn w:val="a1"/>
    <w:uiPriority w:val="70"/>
    <w:rsid w:val="009D3735"/>
    <w:pPr>
      <w:spacing w:after="0"/>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000000" w:fill="4472C4" w:themeFill="accent5"/>
      </w:tcPr>
    </w:tblStylePr>
    <w:tblStylePr w:type="lastRow">
      <w:rPr>
        <w:b/>
      </w:rPr>
      <w:tblPr/>
      <w:tcPr>
        <w:tcBorders>
          <w:top w:val="double" w:sz="4" w:space="0" w:color="4472C4" w:themeColor="accent5"/>
        </w:tcBorders>
      </w:tcPr>
    </w:tblStylePr>
    <w:tblStylePr w:type="firstCol">
      <w:rPr>
        <w:b/>
      </w:rPr>
    </w:tblStylePr>
    <w:tblStylePr w:type="lastCol">
      <w:rPr>
        <w:b/>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4Accent6">
    <w:name w:val="Grid Table 4 Accent 6"/>
    <w:basedOn w:val="a1"/>
    <w:uiPriority w:val="71"/>
    <w:rsid w:val="009D3735"/>
    <w:pPr>
      <w:spacing w:after="0"/>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000000" w:fill="70AD47" w:themeFill="accent6"/>
      </w:tcPr>
    </w:tblStylePr>
    <w:tblStylePr w:type="lastRow">
      <w:rPr>
        <w:b/>
      </w:rPr>
      <w:tblPr/>
      <w:tcPr>
        <w:tcBorders>
          <w:top w:val="double" w:sz="4" w:space="0" w:color="70AD47" w:themeColor="accent6"/>
        </w:tcBorders>
      </w:tcPr>
    </w:tblStylePr>
    <w:tblStylePr w:type="firstCol">
      <w:rPr>
        <w:b/>
      </w:rPr>
    </w:tblStylePr>
    <w:tblStylePr w:type="lastCol">
      <w:rPr>
        <w:b/>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5Dark">
    <w:name w:val="Grid Table 5 Dark"/>
    <w:basedOn w:val="a1"/>
    <w:uiPriority w:val="72"/>
    <w:rsid w:val="009D3735"/>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CCCCCC" w:themeFill="tex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GridTable5DarkAccent1">
    <w:name w:val="Grid Table 5 Dark Accent 1"/>
    <w:basedOn w:val="a1"/>
    <w:uiPriority w:val="73"/>
    <w:rsid w:val="009D3735"/>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EEAF6" w:themeFill="accen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5B9BD5" w:themeFill="accen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5B9BD5"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5B9BD5" w:themeFill="accen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5B9BD5" w:themeFill="accent1"/>
      </w:tcPr>
    </w:tblStylePr>
    <w:tblStylePr w:type="band1Vert">
      <w:tblPr/>
      <w:tcPr>
        <w:shd w:val="clear" w:color="000000" w:fill="BDD6EE" w:themeFill="accent1" w:themeFillTint="66"/>
      </w:tcPr>
    </w:tblStylePr>
    <w:tblStylePr w:type="band1Horz">
      <w:tblPr/>
      <w:tcPr>
        <w:shd w:val="clear" w:color="000000" w:fill="BDD6EE" w:themeFill="accent1" w:themeFillTint="66"/>
      </w:tcPr>
    </w:tblStylePr>
  </w:style>
  <w:style w:type="table" w:customStyle="1" w:styleId="GridTable5DarkAccent2">
    <w:name w:val="Grid Table 5 Dark Accent 2"/>
    <w:basedOn w:val="a1"/>
    <w:uiPriority w:val="74"/>
    <w:rsid w:val="009D3735"/>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BE4D5" w:themeFill="accent2"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ED7D31" w:themeFill="accent2"/>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ED7D31" w:themeFill="accent2"/>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ED7D31" w:themeFill="accent2"/>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ED7D31" w:themeFill="accent2"/>
      </w:tcPr>
    </w:tblStylePr>
    <w:tblStylePr w:type="band1Vert">
      <w:tblPr/>
      <w:tcPr>
        <w:shd w:val="clear" w:color="000000" w:fill="F7CAAC" w:themeFill="accent2" w:themeFillTint="66"/>
      </w:tcPr>
    </w:tblStylePr>
    <w:tblStylePr w:type="band1Horz">
      <w:tblPr/>
      <w:tcPr>
        <w:shd w:val="clear" w:color="000000" w:fill="F7CAAC" w:themeFill="accent2" w:themeFillTint="66"/>
      </w:tcPr>
    </w:tblStylePr>
  </w:style>
  <w:style w:type="table" w:customStyle="1" w:styleId="GridTable5DarkAccent3">
    <w:name w:val="Grid Table 5 Dark Accent 3"/>
    <w:basedOn w:val="a1"/>
    <w:uiPriority w:val="75"/>
    <w:rsid w:val="009D3735"/>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EDED" w:themeFill="accent3"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A5A5A5" w:themeFill="accent3"/>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A5A5A5" w:themeFill="accent3"/>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A5A5A5" w:themeFill="accent3"/>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A5A5A5" w:themeFill="accent3"/>
      </w:tcPr>
    </w:tblStylePr>
    <w:tblStylePr w:type="band1Vert">
      <w:tblPr/>
      <w:tcPr>
        <w:shd w:val="clear" w:color="000000" w:fill="DBDBDB" w:themeFill="accent3" w:themeFillTint="66"/>
      </w:tcPr>
    </w:tblStylePr>
    <w:tblStylePr w:type="band1Horz">
      <w:tblPr/>
      <w:tcPr>
        <w:shd w:val="clear" w:color="000000" w:fill="DBDBDB" w:themeFill="accent3" w:themeFillTint="66"/>
      </w:tcPr>
    </w:tblStylePr>
  </w:style>
  <w:style w:type="table" w:customStyle="1" w:styleId="GridTable5DarkAccent4">
    <w:name w:val="Grid Table 5 Dark Accent 4"/>
    <w:basedOn w:val="a1"/>
    <w:uiPriority w:val="76"/>
    <w:rsid w:val="009D3735"/>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FF2CC" w:themeFill="accent4"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FC000" w:themeFill="accent4"/>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FC000" w:themeFill="accent4"/>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FC000" w:themeFill="accent4"/>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FC000" w:themeFill="accent4"/>
      </w:tcPr>
    </w:tblStylePr>
    <w:tblStylePr w:type="band1Vert">
      <w:tblPr/>
      <w:tcPr>
        <w:shd w:val="clear" w:color="000000" w:fill="FFE599" w:themeFill="accent4" w:themeFillTint="66"/>
      </w:tcPr>
    </w:tblStylePr>
    <w:tblStylePr w:type="band1Horz">
      <w:tblPr/>
      <w:tcPr>
        <w:shd w:val="clear" w:color="000000" w:fill="FFE599" w:themeFill="accent4" w:themeFillTint="66"/>
      </w:tcPr>
    </w:tblStylePr>
  </w:style>
  <w:style w:type="table" w:customStyle="1" w:styleId="GridTable5DarkAccent5">
    <w:name w:val="Grid Table 5 Dark Accent 5"/>
    <w:basedOn w:val="a1"/>
    <w:uiPriority w:val="77"/>
    <w:rsid w:val="009D3735"/>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9E2F3" w:themeFill="accent5"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472C4" w:themeFill="accent5"/>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472C4" w:themeFill="accent5"/>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472C4" w:themeFill="accent5"/>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472C4" w:themeFill="accent5"/>
      </w:tcPr>
    </w:tblStylePr>
    <w:tblStylePr w:type="band1Vert">
      <w:tblPr/>
      <w:tcPr>
        <w:shd w:val="clear" w:color="000000" w:fill="B4C6E7" w:themeFill="accent5" w:themeFillTint="66"/>
      </w:tcPr>
    </w:tblStylePr>
    <w:tblStylePr w:type="band1Horz">
      <w:tblPr/>
      <w:tcPr>
        <w:shd w:val="clear" w:color="000000" w:fill="B4C6E7" w:themeFill="accent5" w:themeFillTint="66"/>
      </w:tcPr>
    </w:tblStylePr>
  </w:style>
  <w:style w:type="table" w:customStyle="1" w:styleId="GridTable5DarkAccent6">
    <w:name w:val="Grid Table 5 Dark Accent 6"/>
    <w:basedOn w:val="a1"/>
    <w:uiPriority w:val="78"/>
    <w:rsid w:val="009D3735"/>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2EFD9" w:themeFill="accent6"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70AD47" w:themeFill="accent6"/>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70AD47" w:themeFill="accent6"/>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70AD47" w:themeFill="accent6"/>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70AD47" w:themeFill="accent6"/>
      </w:tcPr>
    </w:tblStylePr>
    <w:tblStylePr w:type="band1Vert">
      <w:tblPr/>
      <w:tcPr>
        <w:shd w:val="clear" w:color="000000" w:fill="C5E0B3" w:themeFill="accent6" w:themeFillTint="66"/>
      </w:tcPr>
    </w:tblStylePr>
    <w:tblStylePr w:type="band1Horz">
      <w:tblPr/>
      <w:tcPr>
        <w:shd w:val="clear" w:color="000000" w:fill="C5E0B3" w:themeFill="accent6" w:themeFillTint="66"/>
      </w:tcPr>
    </w:tblStylePr>
  </w:style>
  <w:style w:type="table" w:customStyle="1" w:styleId="GridTable6Colorful">
    <w:name w:val="Grid Table 6 Colorful"/>
    <w:basedOn w:val="a1"/>
    <w:uiPriority w:val="79"/>
    <w:rsid w:val="009D3735"/>
    <w:pPr>
      <w:spacing w:after="0"/>
    </w:pPr>
    <w:rPr>
      <w:color w:val="000000" w:themeColor="text1" w:themeShade="BE"/>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rPr>
      <w:tblPr/>
      <w:tcPr>
        <w:tcBorders>
          <w:bottom w:val="single" w:sz="12" w:space="0" w:color="666666" w:themeColor="text1" w:themeTint="99"/>
        </w:tcBorders>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6ColorfulAccent1">
    <w:name w:val="Grid Table 6 Colorful Accent 1"/>
    <w:basedOn w:val="a1"/>
    <w:uiPriority w:val="80"/>
    <w:rsid w:val="009D3735"/>
    <w:pPr>
      <w:spacing w:after="0"/>
    </w:pPr>
    <w:rPr>
      <w:color w:val="2E74B4" w:themeColor="accent1" w:themeShade="BE"/>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rPr>
      <w:tblPr/>
      <w:tcPr>
        <w:tcBorders>
          <w:bottom w:val="single" w:sz="12" w:space="0" w:color="9CC2E5" w:themeColor="accent1" w:themeTint="99"/>
        </w:tcBorders>
      </w:tcPr>
    </w:tblStylePr>
    <w:tblStylePr w:type="lastRow">
      <w:rPr>
        <w:b/>
      </w:rPr>
      <w:tblPr/>
      <w:tcPr>
        <w:tcBorders>
          <w:top w:val="double" w:sz="4" w:space="0" w:color="9CC2E5" w:themeColor="accent1" w:themeTint="99"/>
        </w:tcBorders>
      </w:tcPr>
    </w:tblStylePr>
    <w:tblStylePr w:type="firstCol">
      <w:rPr>
        <w:b/>
      </w:rPr>
    </w:tblStylePr>
    <w:tblStylePr w:type="lastCol">
      <w:rPr>
        <w:b/>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6ColorfulAccent2">
    <w:name w:val="Grid Table 6 Colorful Accent 2"/>
    <w:basedOn w:val="a1"/>
    <w:uiPriority w:val="81"/>
    <w:rsid w:val="009D3735"/>
    <w:pPr>
      <w:spacing w:after="0"/>
    </w:pPr>
    <w:rPr>
      <w:color w:val="C35911" w:themeColor="accent2" w:themeShade="B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rPr>
      <w:tblPr/>
      <w:tcPr>
        <w:tcBorders>
          <w:bottom w:val="single" w:sz="12" w:space="0" w:color="F4B083" w:themeColor="accent2" w:themeTint="99"/>
        </w:tcBorders>
      </w:tcPr>
    </w:tblStylePr>
    <w:tblStylePr w:type="lastRow">
      <w:rPr>
        <w:b/>
      </w:rPr>
      <w:tblPr/>
      <w:tcPr>
        <w:tcBorders>
          <w:top w:val="double" w:sz="4" w:space="0" w:color="F4B083" w:themeColor="accent2" w:themeTint="99"/>
        </w:tcBorders>
      </w:tcPr>
    </w:tblStylePr>
    <w:tblStylePr w:type="firstCol">
      <w:rPr>
        <w:b/>
      </w:rPr>
    </w:tblStylePr>
    <w:tblStylePr w:type="lastCol">
      <w:rPr>
        <w:b/>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6ColorfulAccent3">
    <w:name w:val="Grid Table 6 Colorful Accent 3"/>
    <w:basedOn w:val="a1"/>
    <w:uiPriority w:val="82"/>
    <w:rsid w:val="009D3735"/>
    <w:pPr>
      <w:spacing w:after="0"/>
    </w:pPr>
    <w:rPr>
      <w:color w:val="7A7A7A" w:themeColor="accent3" w:themeShade="BE"/>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rPr>
      <w:tblPr/>
      <w:tcPr>
        <w:tcBorders>
          <w:bottom w:val="single" w:sz="12" w:space="0" w:color="C9C9C9" w:themeColor="accent3" w:themeTint="99"/>
        </w:tcBorders>
      </w:tcPr>
    </w:tblStylePr>
    <w:tblStylePr w:type="lastRow">
      <w:rPr>
        <w:b/>
      </w:rPr>
      <w:tblPr/>
      <w:tcPr>
        <w:tcBorders>
          <w:top w:val="double" w:sz="4" w:space="0" w:color="C9C9C9" w:themeColor="accent3" w:themeTint="99"/>
        </w:tcBorders>
      </w:tcPr>
    </w:tblStylePr>
    <w:tblStylePr w:type="firstCol">
      <w:rPr>
        <w:b/>
      </w:rPr>
    </w:tblStylePr>
    <w:tblStylePr w:type="lastCol">
      <w:rPr>
        <w:b/>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6ColorfulAccent4">
    <w:name w:val="Grid Table 6 Colorful Accent 4"/>
    <w:basedOn w:val="a1"/>
    <w:uiPriority w:val="83"/>
    <w:rsid w:val="009D3735"/>
    <w:pPr>
      <w:spacing w:after="0"/>
    </w:pPr>
    <w:rPr>
      <w:color w:val="BE8F00" w:themeColor="accent4" w:themeShade="BE"/>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rPr>
      <w:tblPr/>
      <w:tcPr>
        <w:tcBorders>
          <w:bottom w:val="single" w:sz="12" w:space="0" w:color="FFD966" w:themeColor="accent4" w:themeTint="99"/>
        </w:tcBorders>
      </w:tcPr>
    </w:tblStylePr>
    <w:tblStylePr w:type="lastRow">
      <w:rPr>
        <w:b/>
      </w:rPr>
      <w:tblPr/>
      <w:tcPr>
        <w:tcBorders>
          <w:top w:val="double" w:sz="4" w:space="0" w:color="FFD966" w:themeColor="accent4" w:themeTint="99"/>
        </w:tcBorders>
      </w:tcPr>
    </w:tblStylePr>
    <w:tblStylePr w:type="firstCol">
      <w:rPr>
        <w:b/>
      </w:rPr>
    </w:tblStylePr>
    <w:tblStylePr w:type="lastCol">
      <w:rPr>
        <w:b/>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6ColorfulAccent5">
    <w:name w:val="Grid Table 6 Colorful Accent 5"/>
    <w:basedOn w:val="a1"/>
    <w:uiPriority w:val="84"/>
    <w:rsid w:val="009D3735"/>
    <w:pPr>
      <w:spacing w:after="0"/>
    </w:pPr>
    <w:rPr>
      <w:color w:val="2F5395" w:themeColor="accent5" w:themeShade="BE"/>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rPr>
      <w:tblPr/>
      <w:tcPr>
        <w:tcBorders>
          <w:bottom w:val="single" w:sz="12" w:space="0" w:color="8EAADB" w:themeColor="accent5" w:themeTint="99"/>
        </w:tcBorders>
      </w:tcPr>
    </w:tblStylePr>
    <w:tblStylePr w:type="lastRow">
      <w:rPr>
        <w:b/>
      </w:rPr>
      <w:tblPr/>
      <w:tcPr>
        <w:tcBorders>
          <w:top w:val="double" w:sz="4" w:space="0" w:color="8EAADB" w:themeColor="accent5" w:themeTint="99"/>
        </w:tcBorders>
      </w:tcPr>
    </w:tblStylePr>
    <w:tblStylePr w:type="firstCol">
      <w:rPr>
        <w:b/>
      </w:rPr>
    </w:tblStylePr>
    <w:tblStylePr w:type="lastCol">
      <w:rPr>
        <w:b/>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6ColorfulAccent6">
    <w:name w:val="Grid Table 6 Colorful Accent 6"/>
    <w:basedOn w:val="a1"/>
    <w:uiPriority w:val="85"/>
    <w:rsid w:val="009D3735"/>
    <w:pPr>
      <w:spacing w:after="0"/>
    </w:pPr>
    <w:rPr>
      <w:color w:val="538035" w:themeColor="accent6" w:themeShade="B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rPr>
      <w:tblPr/>
      <w:tcPr>
        <w:tcBorders>
          <w:bottom w:val="single" w:sz="12" w:space="0" w:color="A8D08D" w:themeColor="accent6" w:themeTint="99"/>
        </w:tcBorders>
      </w:tcPr>
    </w:tblStylePr>
    <w:tblStylePr w:type="lastRow">
      <w:rPr>
        <w:b/>
      </w:rPr>
      <w:tblPr/>
      <w:tcPr>
        <w:tcBorders>
          <w:top w:val="double" w:sz="4" w:space="0" w:color="A8D08D" w:themeColor="accent6" w:themeTint="99"/>
        </w:tcBorders>
      </w:tcPr>
    </w:tblStylePr>
    <w:tblStylePr w:type="firstCol">
      <w:rPr>
        <w:b/>
      </w:rPr>
    </w:tblStylePr>
    <w:tblStylePr w:type="lastCol">
      <w:rPr>
        <w:b/>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7Colorful">
    <w:name w:val="Grid Table 7 Colorful"/>
    <w:basedOn w:val="a1"/>
    <w:uiPriority w:val="86"/>
    <w:rsid w:val="009D3735"/>
    <w:pPr>
      <w:spacing w:after="0"/>
    </w:pPr>
    <w:rPr>
      <w:color w:val="000000" w:themeColor="text1" w:themeShade="BE"/>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1"/>
    <w:uiPriority w:val="87"/>
    <w:rsid w:val="009D3735"/>
    <w:pPr>
      <w:spacing w:after="0"/>
    </w:pPr>
    <w:rPr>
      <w:color w:val="2E74B4" w:themeColor="accent1" w:themeShade="BE"/>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
    <w:name w:val="Grid Table 7 Colorful Accent 2"/>
    <w:basedOn w:val="a1"/>
    <w:uiPriority w:val="88"/>
    <w:rsid w:val="009D3735"/>
    <w:pPr>
      <w:spacing w:after="0"/>
    </w:pPr>
    <w:rPr>
      <w:color w:val="C35911" w:themeColor="accent2" w:themeShade="B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a1"/>
    <w:uiPriority w:val="89"/>
    <w:rsid w:val="009D3735"/>
    <w:pPr>
      <w:spacing w:after="0"/>
    </w:pPr>
    <w:rPr>
      <w:color w:val="7A7A7A" w:themeColor="accent3" w:themeShade="BE"/>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basedOn w:val="a1"/>
    <w:uiPriority w:val="90"/>
    <w:rsid w:val="009D3735"/>
    <w:pPr>
      <w:spacing w:after="0"/>
    </w:pPr>
    <w:rPr>
      <w:color w:val="BE8F00" w:themeColor="accent4" w:themeShade="BE"/>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basedOn w:val="a1"/>
    <w:uiPriority w:val="91"/>
    <w:rsid w:val="009D3735"/>
    <w:pPr>
      <w:spacing w:after="0"/>
    </w:pPr>
    <w:rPr>
      <w:color w:val="2F5395" w:themeColor="accent5" w:themeShade="BE"/>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basedOn w:val="a1"/>
    <w:uiPriority w:val="92"/>
    <w:rsid w:val="009D3735"/>
    <w:pPr>
      <w:spacing w:after="0"/>
    </w:pPr>
    <w:rPr>
      <w:color w:val="538035" w:themeColor="accent6" w:themeShade="B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000000" w:fill="FFFFFF" w:themeFill="background1"/>
      </w:tcPr>
    </w:tblStylePr>
    <w:tblStylePr w:type="lastRow">
      <w:rPr>
        <w:b/>
      </w:rPr>
      <w:tblPr/>
      <w:tcPr>
        <w:tcBorders>
          <w:left w:val="nil"/>
          <w:bottom w:val="nil"/>
          <w:right w:val="nil"/>
          <w:insideH w:val="nil"/>
          <w:insideV w:val="nil"/>
        </w:tcBorders>
        <w:shd w:val="clear" w:color="000000" w:fill="FFFFFF" w:themeFill="background1"/>
      </w:tcPr>
    </w:tblStylePr>
    <w:tblStylePr w:type="firstCol">
      <w:pPr>
        <w:jc w:val="right"/>
      </w:pPr>
      <w:rPr>
        <w:i/>
      </w:rPr>
      <w:tblPr/>
      <w:tcPr>
        <w:tcBorders>
          <w:top w:val="nil"/>
          <w:left w:val="nil"/>
          <w:bottom w:val="nil"/>
          <w:insideH w:val="nil"/>
          <w:insideV w:val="nil"/>
        </w:tcBorders>
        <w:shd w:val="clear" w:color="000000" w:fill="FFFFFF" w:themeFill="background1"/>
      </w:tcPr>
    </w:tblStylePr>
    <w:tblStylePr w:type="lastCol">
      <w:rPr>
        <w:i/>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1Light">
    <w:name w:val="List Table 1 Light"/>
    <w:basedOn w:val="a1"/>
    <w:uiPriority w:val="93"/>
    <w:rsid w:val="009D3735"/>
    <w:pPr>
      <w:spacing w:after="0"/>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666666" w:themeColor="text1" w:themeTint="99"/>
        </w:tcBorders>
      </w:tcPr>
    </w:tblStylePr>
    <w:tblStylePr w:type="lastRow">
      <w:rPr>
        <w:b/>
      </w:rPr>
      <w:tblPr/>
      <w:tcPr>
        <w:tcBorders>
          <w:top w:val="single" w:sz="4" w:space="0" w:color="666666" w:themeColor="text1" w:themeTint="99"/>
        </w:tcBorders>
      </w:tcPr>
    </w:tblStylePr>
    <w:tblStylePr w:type="firstCol">
      <w:rPr>
        <w:b/>
      </w:rPr>
    </w:tblStylePr>
    <w:tblStylePr w:type="lastCol">
      <w:rPr>
        <w:b/>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1LightAccent1">
    <w:name w:val="List Table 1 Light Accent 1"/>
    <w:basedOn w:val="a1"/>
    <w:uiPriority w:val="94"/>
    <w:rsid w:val="009D3735"/>
    <w:pPr>
      <w:spacing w:after="0"/>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9CC2E5" w:themeColor="accent1" w:themeTint="99"/>
        </w:tcBorders>
      </w:tcPr>
    </w:tblStylePr>
    <w:tblStylePr w:type="lastRow">
      <w:rPr>
        <w:b/>
      </w:rPr>
      <w:tblPr/>
      <w:tcPr>
        <w:tcBorders>
          <w:top w:val="single" w:sz="4" w:space="0" w:color="9CC2E5" w:themeColor="accent1" w:themeTint="99"/>
        </w:tcBorders>
      </w:tcPr>
    </w:tblStylePr>
    <w:tblStylePr w:type="firstCol">
      <w:rPr>
        <w:b/>
      </w:rPr>
    </w:tblStylePr>
    <w:tblStylePr w:type="lastCol">
      <w:rPr>
        <w:b/>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1LightAccent2">
    <w:name w:val="List Table 1 Light Accent 2"/>
    <w:basedOn w:val="a1"/>
    <w:uiPriority w:val="95"/>
    <w:rsid w:val="009D3735"/>
    <w:pPr>
      <w:spacing w:after="0"/>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F4B083" w:themeColor="accent2" w:themeTint="99"/>
        </w:tcBorders>
      </w:tcPr>
    </w:tblStylePr>
    <w:tblStylePr w:type="lastRow">
      <w:rPr>
        <w:b/>
      </w:rPr>
      <w:tblPr/>
      <w:tcPr>
        <w:tcBorders>
          <w:top w:val="single" w:sz="4" w:space="0" w:color="F4B083" w:themeColor="accent2" w:themeTint="99"/>
        </w:tcBorders>
      </w:tcPr>
    </w:tblStylePr>
    <w:tblStylePr w:type="firstCol">
      <w:rPr>
        <w:b/>
      </w:rPr>
    </w:tblStylePr>
    <w:tblStylePr w:type="lastCol">
      <w:rPr>
        <w:b/>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1LightAccent3">
    <w:name w:val="List Table 1 Light Accent 3"/>
    <w:basedOn w:val="a1"/>
    <w:uiPriority w:val="96"/>
    <w:rsid w:val="009D3735"/>
    <w:pPr>
      <w:spacing w:after="0"/>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C9C9C9" w:themeColor="accent3" w:themeTint="99"/>
        </w:tcBorders>
      </w:tcPr>
    </w:tblStylePr>
    <w:tblStylePr w:type="lastRow">
      <w:rPr>
        <w:b/>
      </w:rPr>
      <w:tblPr/>
      <w:tcPr>
        <w:tcBorders>
          <w:top w:val="single" w:sz="4" w:space="0" w:color="C9C9C9" w:themeColor="accent3" w:themeTint="99"/>
        </w:tcBorders>
      </w:tcPr>
    </w:tblStylePr>
    <w:tblStylePr w:type="firstCol">
      <w:rPr>
        <w:b/>
      </w:rPr>
    </w:tblStylePr>
    <w:tblStylePr w:type="lastCol">
      <w:rPr>
        <w:b/>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1LightAccent4">
    <w:name w:val="List Table 1 Light Accent 4"/>
    <w:basedOn w:val="a1"/>
    <w:uiPriority w:val="97"/>
    <w:rsid w:val="009D3735"/>
    <w:pPr>
      <w:spacing w:after="0"/>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FFD966" w:themeColor="accent4" w:themeTint="99"/>
        </w:tcBorders>
      </w:tcPr>
    </w:tblStylePr>
    <w:tblStylePr w:type="lastRow">
      <w:rPr>
        <w:b/>
      </w:rPr>
      <w:tblPr/>
      <w:tcPr>
        <w:tcBorders>
          <w:top w:val="single" w:sz="4" w:space="0" w:color="FFD966" w:themeColor="accent4" w:themeTint="99"/>
        </w:tcBorders>
      </w:tcPr>
    </w:tblStylePr>
    <w:tblStylePr w:type="firstCol">
      <w:rPr>
        <w:b/>
      </w:rPr>
    </w:tblStylePr>
    <w:tblStylePr w:type="lastCol">
      <w:rPr>
        <w:b/>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1LightAccent5">
    <w:name w:val="List Table 1 Light Accent 5"/>
    <w:basedOn w:val="a1"/>
    <w:uiPriority w:val="98"/>
    <w:rsid w:val="009D3735"/>
    <w:pPr>
      <w:spacing w:after="0"/>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8EAADB" w:themeColor="accent5" w:themeTint="99"/>
        </w:tcBorders>
      </w:tcPr>
    </w:tblStylePr>
    <w:tblStylePr w:type="lastRow">
      <w:rPr>
        <w:b/>
      </w:rPr>
      <w:tblPr/>
      <w:tcPr>
        <w:tcBorders>
          <w:top w:val="single" w:sz="4" w:space="0" w:color="8EAADB" w:themeColor="accent5" w:themeTint="99"/>
        </w:tcBorders>
      </w:tcPr>
    </w:tblStylePr>
    <w:tblStylePr w:type="firstCol">
      <w:rPr>
        <w:b/>
      </w:rPr>
    </w:tblStylePr>
    <w:tblStylePr w:type="lastCol">
      <w:rPr>
        <w:b/>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1LightAccent6">
    <w:name w:val="List Table 1 Light Accent 6"/>
    <w:basedOn w:val="a1"/>
    <w:uiPriority w:val="99"/>
    <w:rsid w:val="009D3735"/>
    <w:pPr>
      <w:spacing w:after="0"/>
    </w:p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A8D08D" w:themeColor="accent6" w:themeTint="99"/>
        </w:tcBorders>
      </w:tcPr>
    </w:tblStylePr>
    <w:tblStylePr w:type="lastRow">
      <w:rPr>
        <w:b/>
      </w:rPr>
      <w:tblPr/>
      <w:tcPr>
        <w:tcBorders>
          <w:top w:val="single" w:sz="4" w:space="0" w:color="A8D08D" w:themeColor="accent6" w:themeTint="99"/>
        </w:tcBorders>
      </w:tcPr>
    </w:tblStylePr>
    <w:tblStylePr w:type="firstCol">
      <w:rPr>
        <w:b/>
      </w:rPr>
    </w:tblStylePr>
    <w:tblStylePr w:type="lastCol">
      <w:rPr>
        <w:b/>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2">
    <w:name w:val="List Table 2"/>
    <w:basedOn w:val="a1"/>
    <w:rsid w:val="009D3735"/>
    <w:pPr>
      <w:spacing w:after="0"/>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2Accent1">
    <w:name w:val="List Table 2 Accent 1"/>
    <w:basedOn w:val="a1"/>
    <w:rsid w:val="009D3735"/>
    <w:pPr>
      <w:spacing w:after="0"/>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2Accent2">
    <w:name w:val="List Table 2 Accent 2"/>
    <w:basedOn w:val="a1"/>
    <w:rsid w:val="009D3735"/>
    <w:pPr>
      <w:spacing w:after="0"/>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2Accent3">
    <w:name w:val="List Table 2 Accent 3"/>
    <w:basedOn w:val="a1"/>
    <w:rsid w:val="009D3735"/>
    <w:pPr>
      <w:spacing w:after="0"/>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2Accent4">
    <w:name w:val="List Table 2 Accent 4"/>
    <w:basedOn w:val="a1"/>
    <w:rsid w:val="009D3735"/>
    <w:pPr>
      <w:spacing w:after="0"/>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2Accent5">
    <w:name w:val="List Table 2 Accent 5"/>
    <w:basedOn w:val="a1"/>
    <w:rsid w:val="009D3735"/>
    <w:pPr>
      <w:spacing w:after="0"/>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2Accent6">
    <w:name w:val="List Table 2 Accent 6"/>
    <w:basedOn w:val="a1"/>
    <w:rsid w:val="009D3735"/>
    <w:pPr>
      <w:spacing w:after="0"/>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3">
    <w:name w:val="List Table 3"/>
    <w:basedOn w:val="a1"/>
    <w:rsid w:val="009D3735"/>
    <w:pPr>
      <w:spacing w:after="0"/>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rPr>
      <w:tblPr/>
      <w:tcPr>
        <w:shd w:val="clear" w:color="000000" w:fill="000000" w:themeFill="text1"/>
      </w:tcPr>
    </w:tblStylePr>
    <w:tblStylePr w:type="lastRow">
      <w:rPr>
        <w:b/>
      </w:rPr>
      <w:tblPr/>
      <w:tcPr>
        <w:tcBorders>
          <w:top w:val="double" w:sz="4" w:space="0" w:color="000000" w:themeColor="text1"/>
        </w:tcBorders>
        <w:shd w:val="clear" w:color="000000" w:fill="FFFFFF" w:themeFill="background1"/>
      </w:tcPr>
    </w:tblStylePr>
    <w:tblStylePr w:type="firstCol">
      <w:rPr>
        <w:b/>
      </w:rPr>
      <w:tblPr/>
      <w:tcPr>
        <w:tcBorders>
          <w:right w:val="nil"/>
        </w:tcBorders>
        <w:shd w:val="clear" w:color="000000" w:fill="FFFFFF" w:themeFill="background1"/>
      </w:tcPr>
    </w:tblStylePr>
    <w:tblStylePr w:type="lastCol">
      <w:rPr>
        <w:b/>
      </w:rPr>
      <w:tblPr/>
      <w:tcPr>
        <w:tcBorders>
          <w:left w:val="nil"/>
        </w:tcBorders>
        <w:shd w:val="clear" w:color="000000"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1"/>
    <w:rsid w:val="009D3735"/>
    <w:pPr>
      <w:spacing w:after="0"/>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color w:val="FFFFFF" w:themeColor="background1"/>
      </w:rPr>
      <w:tblPr/>
      <w:tcPr>
        <w:shd w:val="clear" w:color="000000" w:fill="5B9BD5" w:themeFill="accent1"/>
      </w:tcPr>
    </w:tblStylePr>
    <w:tblStylePr w:type="lastRow">
      <w:rPr>
        <w:b/>
      </w:rPr>
      <w:tblPr/>
      <w:tcPr>
        <w:tcBorders>
          <w:top w:val="double" w:sz="4" w:space="0" w:color="5B9BD5" w:themeColor="accent1"/>
        </w:tcBorders>
        <w:shd w:val="clear" w:color="000000" w:fill="FFFFFF" w:themeFill="background1"/>
      </w:tcPr>
    </w:tblStylePr>
    <w:tblStylePr w:type="firstCol">
      <w:rPr>
        <w:b/>
      </w:rPr>
      <w:tblPr/>
      <w:tcPr>
        <w:tcBorders>
          <w:right w:val="nil"/>
        </w:tcBorders>
        <w:shd w:val="clear" w:color="000000" w:fill="FFFFFF" w:themeFill="background1"/>
      </w:tcPr>
    </w:tblStylePr>
    <w:tblStylePr w:type="lastCol">
      <w:rPr>
        <w:b/>
      </w:rPr>
      <w:tblPr/>
      <w:tcPr>
        <w:tcBorders>
          <w:left w:val="nil"/>
        </w:tcBorders>
        <w:shd w:val="clear" w:color="000000"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
    <w:name w:val="List Table 3 Accent 2"/>
    <w:basedOn w:val="a1"/>
    <w:rsid w:val="009D3735"/>
    <w:pPr>
      <w:spacing w:after="0"/>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color w:val="FFFFFF" w:themeColor="background1"/>
      </w:rPr>
      <w:tblPr/>
      <w:tcPr>
        <w:shd w:val="clear" w:color="000000" w:fill="ED7D31" w:themeFill="accent2"/>
      </w:tcPr>
    </w:tblStylePr>
    <w:tblStylePr w:type="lastRow">
      <w:rPr>
        <w:b/>
      </w:rPr>
      <w:tblPr/>
      <w:tcPr>
        <w:tcBorders>
          <w:top w:val="double" w:sz="4" w:space="0" w:color="ED7D31" w:themeColor="accent2"/>
        </w:tcBorders>
        <w:shd w:val="clear" w:color="000000" w:fill="FFFFFF" w:themeFill="background1"/>
      </w:tcPr>
    </w:tblStylePr>
    <w:tblStylePr w:type="firstCol">
      <w:rPr>
        <w:b/>
      </w:rPr>
      <w:tblPr/>
      <w:tcPr>
        <w:tcBorders>
          <w:right w:val="nil"/>
        </w:tcBorders>
        <w:shd w:val="clear" w:color="000000" w:fill="FFFFFF" w:themeFill="background1"/>
      </w:tcPr>
    </w:tblStylePr>
    <w:tblStylePr w:type="lastCol">
      <w:rPr>
        <w:b/>
      </w:rPr>
      <w:tblPr/>
      <w:tcPr>
        <w:tcBorders>
          <w:left w:val="nil"/>
        </w:tcBorders>
        <w:shd w:val="clear" w:color="000000"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a1"/>
    <w:rsid w:val="009D3735"/>
    <w:pPr>
      <w:spacing w:after="0"/>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color w:val="FFFFFF" w:themeColor="background1"/>
      </w:rPr>
      <w:tblPr/>
      <w:tcPr>
        <w:shd w:val="clear" w:color="000000" w:fill="A5A5A5" w:themeFill="accent3"/>
      </w:tcPr>
    </w:tblStylePr>
    <w:tblStylePr w:type="lastRow">
      <w:rPr>
        <w:b/>
      </w:rPr>
      <w:tblPr/>
      <w:tcPr>
        <w:tcBorders>
          <w:top w:val="double" w:sz="4" w:space="0" w:color="A5A5A5" w:themeColor="accent3"/>
        </w:tcBorders>
        <w:shd w:val="clear" w:color="000000" w:fill="FFFFFF" w:themeFill="background1"/>
      </w:tcPr>
    </w:tblStylePr>
    <w:tblStylePr w:type="firstCol">
      <w:rPr>
        <w:b/>
      </w:rPr>
      <w:tblPr/>
      <w:tcPr>
        <w:tcBorders>
          <w:right w:val="nil"/>
        </w:tcBorders>
        <w:shd w:val="clear" w:color="000000" w:fill="FFFFFF" w:themeFill="background1"/>
      </w:tcPr>
    </w:tblStylePr>
    <w:tblStylePr w:type="lastCol">
      <w:rPr>
        <w:b/>
      </w:rPr>
      <w:tblPr/>
      <w:tcPr>
        <w:tcBorders>
          <w:left w:val="nil"/>
        </w:tcBorders>
        <w:shd w:val="clear" w:color="000000"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a1"/>
    <w:rsid w:val="009D3735"/>
    <w:pPr>
      <w:spacing w:after="0"/>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color w:val="FFFFFF" w:themeColor="background1"/>
      </w:rPr>
      <w:tblPr/>
      <w:tcPr>
        <w:shd w:val="clear" w:color="000000" w:fill="FFC000" w:themeFill="accent4"/>
      </w:tcPr>
    </w:tblStylePr>
    <w:tblStylePr w:type="lastRow">
      <w:rPr>
        <w:b/>
      </w:rPr>
      <w:tblPr/>
      <w:tcPr>
        <w:tcBorders>
          <w:top w:val="double" w:sz="4" w:space="0" w:color="FFC000" w:themeColor="accent4"/>
        </w:tcBorders>
        <w:shd w:val="clear" w:color="000000" w:fill="FFFFFF" w:themeFill="background1"/>
      </w:tcPr>
    </w:tblStylePr>
    <w:tblStylePr w:type="firstCol">
      <w:rPr>
        <w:b/>
      </w:rPr>
      <w:tblPr/>
      <w:tcPr>
        <w:tcBorders>
          <w:right w:val="nil"/>
        </w:tcBorders>
        <w:shd w:val="clear" w:color="000000" w:fill="FFFFFF" w:themeFill="background1"/>
      </w:tcPr>
    </w:tblStylePr>
    <w:tblStylePr w:type="lastCol">
      <w:rPr>
        <w:b/>
      </w:rPr>
      <w:tblPr/>
      <w:tcPr>
        <w:tcBorders>
          <w:left w:val="nil"/>
        </w:tcBorders>
        <w:shd w:val="clear" w:color="000000"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a1"/>
    <w:rsid w:val="009D3735"/>
    <w:pPr>
      <w:spacing w:after="0"/>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color w:val="FFFFFF" w:themeColor="background1"/>
      </w:rPr>
      <w:tblPr/>
      <w:tcPr>
        <w:shd w:val="clear" w:color="000000" w:fill="4472C4" w:themeFill="accent5"/>
      </w:tcPr>
    </w:tblStylePr>
    <w:tblStylePr w:type="lastRow">
      <w:rPr>
        <w:b/>
      </w:rPr>
      <w:tblPr/>
      <w:tcPr>
        <w:tcBorders>
          <w:top w:val="double" w:sz="4" w:space="0" w:color="4472C4" w:themeColor="accent5"/>
        </w:tcBorders>
        <w:shd w:val="clear" w:color="000000" w:fill="FFFFFF" w:themeFill="background1"/>
      </w:tcPr>
    </w:tblStylePr>
    <w:tblStylePr w:type="firstCol">
      <w:rPr>
        <w:b/>
      </w:rPr>
      <w:tblPr/>
      <w:tcPr>
        <w:tcBorders>
          <w:right w:val="nil"/>
        </w:tcBorders>
        <w:shd w:val="clear" w:color="000000" w:fill="FFFFFF" w:themeFill="background1"/>
      </w:tcPr>
    </w:tblStylePr>
    <w:tblStylePr w:type="lastCol">
      <w:rPr>
        <w:b/>
      </w:rPr>
      <w:tblPr/>
      <w:tcPr>
        <w:tcBorders>
          <w:left w:val="nil"/>
        </w:tcBorders>
        <w:shd w:val="clear" w:color="000000"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
    <w:name w:val="List Table 3 Accent 6"/>
    <w:basedOn w:val="a1"/>
    <w:rsid w:val="009D3735"/>
    <w:pPr>
      <w:spacing w:after="0"/>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color w:val="FFFFFF" w:themeColor="background1"/>
      </w:rPr>
      <w:tblPr/>
      <w:tcPr>
        <w:shd w:val="clear" w:color="000000" w:fill="70AD47" w:themeFill="accent6"/>
      </w:tcPr>
    </w:tblStylePr>
    <w:tblStylePr w:type="lastRow">
      <w:rPr>
        <w:b/>
      </w:rPr>
      <w:tblPr/>
      <w:tcPr>
        <w:tcBorders>
          <w:top w:val="double" w:sz="4" w:space="0" w:color="70AD47" w:themeColor="accent6"/>
        </w:tcBorders>
        <w:shd w:val="clear" w:color="000000" w:fill="FFFFFF" w:themeFill="background1"/>
      </w:tcPr>
    </w:tblStylePr>
    <w:tblStylePr w:type="firstCol">
      <w:rPr>
        <w:b/>
      </w:rPr>
      <w:tblPr/>
      <w:tcPr>
        <w:tcBorders>
          <w:right w:val="nil"/>
        </w:tcBorders>
        <w:shd w:val="clear" w:color="000000" w:fill="FFFFFF" w:themeFill="background1"/>
      </w:tcPr>
    </w:tblStylePr>
    <w:tblStylePr w:type="lastCol">
      <w:rPr>
        <w:b/>
      </w:rPr>
      <w:tblPr/>
      <w:tcPr>
        <w:tcBorders>
          <w:left w:val="nil"/>
        </w:tcBorders>
        <w:shd w:val="clear" w:color="000000"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basedOn w:val="a1"/>
    <w:rsid w:val="009D3735"/>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4Accent1">
    <w:name w:val="List Table 4 Accent 1"/>
    <w:basedOn w:val="a1"/>
    <w:rsid w:val="009D3735"/>
    <w:pPr>
      <w:spacing w:after="0"/>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000000" w:fill="5B9BD5" w:themeFill="accent1"/>
      </w:tcPr>
    </w:tblStylePr>
    <w:tblStylePr w:type="lastRow">
      <w:rPr>
        <w:b/>
      </w:rPr>
      <w:tblPr/>
      <w:tcPr>
        <w:tcBorders>
          <w:top w:val="double" w:sz="4" w:space="0" w:color="9CC2E5" w:themeColor="accent1" w:themeTint="99"/>
        </w:tcBorders>
      </w:tcPr>
    </w:tblStylePr>
    <w:tblStylePr w:type="firstCol">
      <w:rPr>
        <w:b/>
      </w:rPr>
    </w:tblStylePr>
    <w:tblStylePr w:type="lastCol">
      <w:rPr>
        <w:b/>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4Accent2">
    <w:name w:val="List Table 4 Accent 2"/>
    <w:basedOn w:val="a1"/>
    <w:rsid w:val="009D3735"/>
    <w:pPr>
      <w:spacing w:after="0"/>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000000" w:fill="ED7D31" w:themeFill="accent2"/>
      </w:tcPr>
    </w:tblStylePr>
    <w:tblStylePr w:type="lastRow">
      <w:rPr>
        <w:b/>
      </w:rPr>
      <w:tblPr/>
      <w:tcPr>
        <w:tcBorders>
          <w:top w:val="double" w:sz="4" w:space="0" w:color="F4B083" w:themeColor="accent2" w:themeTint="99"/>
        </w:tcBorders>
      </w:tcPr>
    </w:tblStylePr>
    <w:tblStylePr w:type="firstCol">
      <w:rPr>
        <w:b/>
      </w:rPr>
    </w:tblStylePr>
    <w:tblStylePr w:type="lastCol">
      <w:rPr>
        <w:b/>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4Accent3">
    <w:name w:val="List Table 4 Accent 3"/>
    <w:basedOn w:val="a1"/>
    <w:rsid w:val="009D3735"/>
    <w:pPr>
      <w:spacing w:after="0"/>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000000" w:fill="A5A5A5" w:themeFill="accent3"/>
      </w:tcPr>
    </w:tblStylePr>
    <w:tblStylePr w:type="lastRow">
      <w:rPr>
        <w:b/>
      </w:rPr>
      <w:tblPr/>
      <w:tcPr>
        <w:tcBorders>
          <w:top w:val="double" w:sz="4" w:space="0" w:color="C9C9C9" w:themeColor="accent3" w:themeTint="99"/>
        </w:tcBorders>
      </w:tcPr>
    </w:tblStylePr>
    <w:tblStylePr w:type="firstCol">
      <w:rPr>
        <w:b/>
      </w:rPr>
    </w:tblStylePr>
    <w:tblStylePr w:type="lastCol">
      <w:rPr>
        <w:b/>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4Accent4">
    <w:name w:val="List Table 4 Accent 4"/>
    <w:basedOn w:val="a1"/>
    <w:rsid w:val="009D3735"/>
    <w:pPr>
      <w:spacing w:after="0"/>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000000" w:fill="FFC000" w:themeFill="accent4"/>
      </w:tcPr>
    </w:tblStylePr>
    <w:tblStylePr w:type="lastRow">
      <w:rPr>
        <w:b/>
      </w:rPr>
      <w:tblPr/>
      <w:tcPr>
        <w:tcBorders>
          <w:top w:val="double" w:sz="4" w:space="0" w:color="FFD966" w:themeColor="accent4" w:themeTint="99"/>
        </w:tcBorders>
      </w:tcPr>
    </w:tblStylePr>
    <w:tblStylePr w:type="firstCol">
      <w:rPr>
        <w:b/>
      </w:rPr>
    </w:tblStylePr>
    <w:tblStylePr w:type="lastCol">
      <w:rPr>
        <w:b/>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4Accent5">
    <w:name w:val="List Table 4 Accent 5"/>
    <w:basedOn w:val="a1"/>
    <w:rsid w:val="009D3735"/>
    <w:pPr>
      <w:spacing w:after="0"/>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000000" w:fill="4472C4" w:themeFill="accent5"/>
      </w:tcPr>
    </w:tblStylePr>
    <w:tblStylePr w:type="lastRow">
      <w:rPr>
        <w:b/>
      </w:rPr>
      <w:tblPr/>
      <w:tcPr>
        <w:tcBorders>
          <w:top w:val="double" w:sz="4" w:space="0" w:color="8EAADB" w:themeColor="accent5" w:themeTint="99"/>
        </w:tcBorders>
      </w:tcPr>
    </w:tblStylePr>
    <w:tblStylePr w:type="firstCol">
      <w:rPr>
        <w:b/>
      </w:rPr>
    </w:tblStylePr>
    <w:tblStylePr w:type="lastCol">
      <w:rPr>
        <w:b/>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4Accent6">
    <w:name w:val="List Table 4 Accent 6"/>
    <w:basedOn w:val="a1"/>
    <w:rsid w:val="009D3735"/>
    <w:pPr>
      <w:spacing w:after="0"/>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000000" w:fill="70AD47" w:themeFill="accent6"/>
      </w:tcPr>
    </w:tblStylePr>
    <w:tblStylePr w:type="lastRow">
      <w:rPr>
        <w:b/>
      </w:rPr>
      <w:tblPr/>
      <w:tcPr>
        <w:tcBorders>
          <w:top w:val="double" w:sz="4" w:space="0" w:color="A8D08D" w:themeColor="accent6" w:themeTint="99"/>
        </w:tcBorders>
      </w:tcPr>
    </w:tblStylePr>
    <w:tblStylePr w:type="firstCol">
      <w:rPr>
        <w:b/>
      </w:rPr>
    </w:tblStylePr>
    <w:tblStylePr w:type="lastCol">
      <w:rPr>
        <w:b/>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5">
    <w:name w:val="List Table 5"/>
    <w:basedOn w:val="a1"/>
    <w:rsid w:val="009D3735"/>
    <w:pPr>
      <w:spacing w:after="0"/>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000000" w:fill="000000" w:themeFill="tex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1"/>
    <w:rsid w:val="009D3735"/>
    <w:pPr>
      <w:spacing w:after="0"/>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000000" w:fill="5B9BD5" w:themeFill="accen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1"/>
    <w:rsid w:val="009D3735"/>
    <w:pPr>
      <w:spacing w:after="0"/>
    </w:pPr>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000000" w:fill="ED7D31" w:themeFill="accent2"/>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1"/>
    <w:rsid w:val="009D3735"/>
    <w:pPr>
      <w:spacing w:after="0"/>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000000" w:fill="A5A5A5" w:themeFill="accent3"/>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1"/>
    <w:rsid w:val="009D3735"/>
    <w:pPr>
      <w:spacing w:after="0"/>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000000" w:fill="FFC000" w:themeFill="accent4"/>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1"/>
    <w:rsid w:val="009D3735"/>
    <w:pPr>
      <w:spacing w:after="0"/>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000000" w:fill="4472C4" w:themeFill="accent5"/>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1"/>
    <w:rsid w:val="009D3735"/>
    <w:pPr>
      <w:spacing w:after="0"/>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000000" w:fill="70AD47" w:themeFill="accent6"/>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1"/>
    <w:rsid w:val="009D3735"/>
    <w:pPr>
      <w:spacing w:after="0"/>
    </w:pPr>
    <w:rPr>
      <w:color w:val="000000" w:themeColor="text1" w:themeShade="BE"/>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rPr>
      <w:tblPr/>
      <w:tcPr>
        <w:tcBorders>
          <w:bottom w:val="single" w:sz="4" w:space="0" w:color="000000" w:themeColor="text1"/>
        </w:tcBorders>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6ColorfulAccent1">
    <w:name w:val="List Table 6 Colorful Accent 1"/>
    <w:basedOn w:val="a1"/>
    <w:rsid w:val="009D3735"/>
    <w:pPr>
      <w:spacing w:after="0"/>
    </w:pPr>
    <w:rPr>
      <w:color w:val="2E74B4" w:themeColor="accent1" w:themeShade="BE"/>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rPr>
      <w:tblPr/>
      <w:tcPr>
        <w:tcBorders>
          <w:bottom w:val="single" w:sz="4" w:space="0" w:color="5B9BD5" w:themeColor="accent1"/>
        </w:tcBorders>
      </w:tcPr>
    </w:tblStylePr>
    <w:tblStylePr w:type="lastRow">
      <w:rPr>
        <w:b/>
      </w:rPr>
      <w:tblPr/>
      <w:tcPr>
        <w:tcBorders>
          <w:top w:val="double" w:sz="4" w:space="0" w:color="5B9BD5" w:themeColor="accent1"/>
        </w:tcBorders>
      </w:tcPr>
    </w:tblStylePr>
    <w:tblStylePr w:type="firstCol">
      <w:rPr>
        <w:b/>
      </w:rPr>
    </w:tblStylePr>
    <w:tblStylePr w:type="lastCol">
      <w:rPr>
        <w:b/>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6ColorfulAccent2">
    <w:name w:val="List Table 6 Colorful Accent 2"/>
    <w:basedOn w:val="a1"/>
    <w:rsid w:val="009D3735"/>
    <w:pPr>
      <w:spacing w:after="0"/>
    </w:pPr>
    <w:rPr>
      <w:color w:val="C35911" w:themeColor="accent2" w:themeShade="BE"/>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rPr>
      <w:tblPr/>
      <w:tcPr>
        <w:tcBorders>
          <w:bottom w:val="single" w:sz="4" w:space="0" w:color="ED7D31" w:themeColor="accent2"/>
        </w:tcBorders>
      </w:tcPr>
    </w:tblStylePr>
    <w:tblStylePr w:type="lastRow">
      <w:rPr>
        <w:b/>
      </w:rPr>
      <w:tblPr/>
      <w:tcPr>
        <w:tcBorders>
          <w:top w:val="double" w:sz="4" w:space="0" w:color="ED7D31" w:themeColor="accent2"/>
        </w:tcBorders>
      </w:tcPr>
    </w:tblStylePr>
    <w:tblStylePr w:type="firstCol">
      <w:rPr>
        <w:b/>
      </w:rPr>
    </w:tblStylePr>
    <w:tblStylePr w:type="lastCol">
      <w:rPr>
        <w:b/>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6ColorfulAccent3">
    <w:name w:val="List Table 6 Colorful Accent 3"/>
    <w:basedOn w:val="a1"/>
    <w:rsid w:val="009D3735"/>
    <w:pPr>
      <w:spacing w:after="0"/>
    </w:pPr>
    <w:rPr>
      <w:color w:val="7A7A7A" w:themeColor="accent3" w:themeShade="BE"/>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rPr>
      <w:tblPr/>
      <w:tcPr>
        <w:tcBorders>
          <w:bottom w:val="single" w:sz="4" w:space="0" w:color="A5A5A5" w:themeColor="accent3"/>
        </w:tcBorders>
      </w:tcPr>
    </w:tblStylePr>
    <w:tblStylePr w:type="lastRow">
      <w:rPr>
        <w:b/>
      </w:rPr>
      <w:tblPr/>
      <w:tcPr>
        <w:tcBorders>
          <w:top w:val="double" w:sz="4" w:space="0" w:color="A5A5A5" w:themeColor="accent3"/>
        </w:tcBorders>
      </w:tcPr>
    </w:tblStylePr>
    <w:tblStylePr w:type="firstCol">
      <w:rPr>
        <w:b/>
      </w:rPr>
    </w:tblStylePr>
    <w:tblStylePr w:type="lastCol">
      <w:rPr>
        <w:b/>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6ColorfulAccent4">
    <w:name w:val="List Table 6 Colorful Accent 4"/>
    <w:basedOn w:val="a1"/>
    <w:rsid w:val="009D3735"/>
    <w:pPr>
      <w:spacing w:after="0"/>
    </w:pPr>
    <w:rPr>
      <w:color w:val="BE8F00" w:themeColor="accent4" w:themeShade="BE"/>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rPr>
      <w:tblPr/>
      <w:tcPr>
        <w:tcBorders>
          <w:bottom w:val="single" w:sz="4" w:space="0" w:color="FFC000" w:themeColor="accent4"/>
        </w:tcBorders>
      </w:tcPr>
    </w:tblStylePr>
    <w:tblStylePr w:type="lastRow">
      <w:rPr>
        <w:b/>
      </w:rPr>
      <w:tblPr/>
      <w:tcPr>
        <w:tcBorders>
          <w:top w:val="double" w:sz="4" w:space="0" w:color="FFC000" w:themeColor="accent4"/>
        </w:tcBorders>
      </w:tcPr>
    </w:tblStylePr>
    <w:tblStylePr w:type="firstCol">
      <w:rPr>
        <w:b/>
      </w:rPr>
    </w:tblStylePr>
    <w:tblStylePr w:type="lastCol">
      <w:rPr>
        <w:b/>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6ColorfulAccent5">
    <w:name w:val="List Table 6 Colorful Accent 5"/>
    <w:basedOn w:val="a1"/>
    <w:rsid w:val="009D3735"/>
    <w:pPr>
      <w:spacing w:after="0"/>
    </w:pPr>
    <w:rPr>
      <w:color w:val="2F5395" w:themeColor="accent5" w:themeShade="BE"/>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rPr>
      <w:tblPr/>
      <w:tcPr>
        <w:tcBorders>
          <w:bottom w:val="single" w:sz="4" w:space="0" w:color="4472C4" w:themeColor="accent5"/>
        </w:tcBorders>
      </w:tcPr>
    </w:tblStylePr>
    <w:tblStylePr w:type="lastRow">
      <w:rPr>
        <w:b/>
      </w:rPr>
      <w:tblPr/>
      <w:tcPr>
        <w:tcBorders>
          <w:top w:val="double" w:sz="4" w:space="0" w:color="4472C4" w:themeColor="accent5"/>
        </w:tcBorders>
      </w:tcPr>
    </w:tblStylePr>
    <w:tblStylePr w:type="firstCol">
      <w:rPr>
        <w:b/>
      </w:rPr>
    </w:tblStylePr>
    <w:tblStylePr w:type="lastCol">
      <w:rPr>
        <w:b/>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6ColorfulAccent6">
    <w:name w:val="List Table 6 Colorful Accent 6"/>
    <w:basedOn w:val="a1"/>
    <w:rsid w:val="009D3735"/>
    <w:pPr>
      <w:spacing w:after="0"/>
    </w:pPr>
    <w:rPr>
      <w:color w:val="538035" w:themeColor="accent6" w:themeShade="BE"/>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rPr>
      <w:tblPr/>
      <w:tcPr>
        <w:tcBorders>
          <w:bottom w:val="single" w:sz="4" w:space="0" w:color="70AD47" w:themeColor="accent6"/>
        </w:tcBorders>
      </w:tcPr>
    </w:tblStylePr>
    <w:tblStylePr w:type="lastRow">
      <w:rPr>
        <w:b/>
      </w:rPr>
      <w:tblPr/>
      <w:tcPr>
        <w:tcBorders>
          <w:top w:val="double" w:sz="4" w:space="0" w:color="70AD47" w:themeColor="accent6"/>
        </w:tcBorders>
      </w:tcPr>
    </w:tblStylePr>
    <w:tblStylePr w:type="firstCol">
      <w:rPr>
        <w:b/>
      </w:rPr>
    </w:tblStylePr>
    <w:tblStylePr w:type="lastCol">
      <w:rPr>
        <w:b/>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7Colorful">
    <w:name w:val="List Table 7 Colorful"/>
    <w:basedOn w:val="a1"/>
    <w:rsid w:val="009D3735"/>
    <w:pPr>
      <w:spacing w:after="0"/>
    </w:pPr>
    <w:rPr>
      <w:color w:val="000000" w:themeColor="text1" w:themeShade="BE"/>
    </w:rPr>
    <w:tblPr>
      <w:tblStyleRowBandSize w:val="1"/>
      <w:tblStyleColBandSize w:val="1"/>
      <w:tblInd w:w="0" w:type="dxa"/>
      <w:tblCellMar>
        <w:top w:w="0" w:type="dxa"/>
        <w:left w:w="108" w:type="dxa"/>
        <w:bottom w:w="0" w:type="dxa"/>
        <w:right w:w="108" w:type="dxa"/>
      </w:tblCellMar>
    </w:tblPr>
    <w:tblStylePr w:type="firstRow">
      <w:rPr>
        <w:i/>
        <w:sz w:val="26"/>
        <w:szCs w:val="26"/>
      </w:rPr>
      <w:tblPr/>
      <w:tcPr>
        <w:tcBorders>
          <w:bottom w:val="single" w:sz="4" w:space="0" w:color="000000" w:themeColor="text1"/>
        </w:tcBorders>
        <w:shd w:val="clear" w:color="000000" w:fill="FFFFFF" w:themeFill="background1"/>
      </w:tcPr>
    </w:tblStylePr>
    <w:tblStylePr w:type="lastRow">
      <w:rPr>
        <w:i/>
        <w:sz w:val="26"/>
        <w:szCs w:val="26"/>
      </w:rPr>
      <w:tblPr/>
      <w:tcPr>
        <w:tcBorders>
          <w:top w:val="single" w:sz="4" w:space="0" w:color="000000" w:themeColor="text1"/>
        </w:tcBorders>
        <w:shd w:val="clear" w:color="000000" w:fill="FFFFFF" w:themeFill="background1"/>
      </w:tcPr>
    </w:tblStylePr>
    <w:tblStylePr w:type="firstCol">
      <w:pPr>
        <w:jc w:val="right"/>
      </w:pPr>
      <w:rPr>
        <w:i/>
        <w:sz w:val="26"/>
        <w:szCs w:val="26"/>
      </w:rPr>
      <w:tblPr/>
      <w:tcPr>
        <w:tcBorders>
          <w:right w:val="single" w:sz="4" w:space="0" w:color="000000" w:themeColor="text1"/>
        </w:tcBorders>
        <w:shd w:val="clear" w:color="000000" w:fill="FFFFFF" w:themeFill="background1"/>
      </w:tcPr>
    </w:tblStylePr>
    <w:tblStylePr w:type="lastCol">
      <w:rPr>
        <w:i/>
        <w:sz w:val="26"/>
        <w:szCs w:val="26"/>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1"/>
    <w:rsid w:val="009D3735"/>
    <w:pPr>
      <w:spacing w:after="0"/>
    </w:pPr>
    <w:rPr>
      <w:color w:val="2E74B4" w:themeColor="accent1" w:themeShade="BE"/>
    </w:rPr>
    <w:tblPr>
      <w:tblStyleRowBandSize w:val="1"/>
      <w:tblStyleColBandSize w:val="1"/>
      <w:tblInd w:w="0" w:type="dxa"/>
      <w:tblCellMar>
        <w:top w:w="0" w:type="dxa"/>
        <w:left w:w="108" w:type="dxa"/>
        <w:bottom w:w="0" w:type="dxa"/>
        <w:right w:w="108" w:type="dxa"/>
      </w:tblCellMar>
    </w:tblPr>
    <w:tblStylePr w:type="firstRow">
      <w:rPr>
        <w:i/>
        <w:sz w:val="26"/>
        <w:szCs w:val="26"/>
      </w:rPr>
      <w:tblPr/>
      <w:tcPr>
        <w:tcBorders>
          <w:bottom w:val="single" w:sz="4" w:space="0" w:color="5B9BD5" w:themeColor="accent1"/>
        </w:tcBorders>
        <w:shd w:val="clear" w:color="000000" w:fill="FFFFFF" w:themeFill="background1"/>
      </w:tcPr>
    </w:tblStylePr>
    <w:tblStylePr w:type="lastRow">
      <w:rPr>
        <w:i/>
        <w:sz w:val="26"/>
        <w:szCs w:val="26"/>
      </w:rPr>
      <w:tblPr/>
      <w:tcPr>
        <w:tcBorders>
          <w:top w:val="single" w:sz="4" w:space="0" w:color="5B9BD5" w:themeColor="accent1"/>
        </w:tcBorders>
        <w:shd w:val="clear" w:color="000000" w:fill="FFFFFF" w:themeFill="background1"/>
      </w:tcPr>
    </w:tblStylePr>
    <w:tblStylePr w:type="firstCol">
      <w:pPr>
        <w:jc w:val="right"/>
      </w:pPr>
      <w:rPr>
        <w:i/>
        <w:sz w:val="26"/>
        <w:szCs w:val="26"/>
      </w:rPr>
      <w:tblPr/>
      <w:tcPr>
        <w:tcBorders>
          <w:right w:val="single" w:sz="4" w:space="0" w:color="5B9BD5" w:themeColor="accent1"/>
        </w:tcBorders>
        <w:shd w:val="clear" w:color="000000" w:fill="FFFFFF" w:themeFill="background1"/>
      </w:tcPr>
    </w:tblStylePr>
    <w:tblStylePr w:type="lastCol">
      <w:rPr>
        <w:i/>
        <w:sz w:val="26"/>
        <w:szCs w:val="26"/>
      </w:rPr>
      <w:tblPr/>
      <w:tcPr>
        <w:tcBorders>
          <w:left w:val="single" w:sz="4" w:space="0" w:color="5B9BD5" w:themeColor="accent1"/>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1"/>
    <w:rsid w:val="009D3735"/>
    <w:pPr>
      <w:spacing w:after="0"/>
    </w:pPr>
    <w:rPr>
      <w:color w:val="C35911" w:themeColor="accent2" w:themeShade="BE"/>
    </w:rPr>
    <w:tblPr>
      <w:tblStyleRowBandSize w:val="1"/>
      <w:tblStyleColBandSize w:val="1"/>
      <w:tblInd w:w="0" w:type="dxa"/>
      <w:tblCellMar>
        <w:top w:w="0" w:type="dxa"/>
        <w:left w:w="108" w:type="dxa"/>
        <w:bottom w:w="0" w:type="dxa"/>
        <w:right w:w="108" w:type="dxa"/>
      </w:tblCellMar>
    </w:tblPr>
    <w:tblStylePr w:type="firstRow">
      <w:rPr>
        <w:i/>
        <w:sz w:val="26"/>
        <w:szCs w:val="26"/>
      </w:rPr>
      <w:tblPr/>
      <w:tcPr>
        <w:tcBorders>
          <w:bottom w:val="single" w:sz="4" w:space="0" w:color="ED7D31" w:themeColor="accent2"/>
        </w:tcBorders>
        <w:shd w:val="clear" w:color="000000" w:fill="FFFFFF" w:themeFill="background1"/>
      </w:tcPr>
    </w:tblStylePr>
    <w:tblStylePr w:type="lastRow">
      <w:rPr>
        <w:i/>
        <w:sz w:val="26"/>
        <w:szCs w:val="26"/>
      </w:rPr>
      <w:tblPr/>
      <w:tcPr>
        <w:tcBorders>
          <w:top w:val="single" w:sz="4" w:space="0" w:color="ED7D31" w:themeColor="accent2"/>
        </w:tcBorders>
        <w:shd w:val="clear" w:color="000000" w:fill="FFFFFF" w:themeFill="background1"/>
      </w:tcPr>
    </w:tblStylePr>
    <w:tblStylePr w:type="firstCol">
      <w:pPr>
        <w:jc w:val="right"/>
      </w:pPr>
      <w:rPr>
        <w:i/>
        <w:sz w:val="26"/>
        <w:szCs w:val="26"/>
      </w:rPr>
      <w:tblPr/>
      <w:tcPr>
        <w:tcBorders>
          <w:right w:val="single" w:sz="4" w:space="0" w:color="ED7D31" w:themeColor="accent2"/>
        </w:tcBorders>
        <w:shd w:val="clear" w:color="000000" w:fill="FFFFFF" w:themeFill="background1"/>
      </w:tcPr>
    </w:tblStylePr>
    <w:tblStylePr w:type="lastCol">
      <w:rPr>
        <w:i/>
        <w:sz w:val="26"/>
        <w:szCs w:val="26"/>
      </w:rPr>
      <w:tblPr/>
      <w:tcPr>
        <w:tcBorders>
          <w:left w:val="single" w:sz="4" w:space="0" w:color="ED7D31" w:themeColor="accent2"/>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1"/>
    <w:rsid w:val="009D3735"/>
    <w:pPr>
      <w:spacing w:after="0"/>
    </w:pPr>
    <w:rPr>
      <w:color w:val="7A7A7A" w:themeColor="accent3" w:themeShade="BE"/>
    </w:rPr>
    <w:tblPr>
      <w:tblStyleRowBandSize w:val="1"/>
      <w:tblStyleColBandSize w:val="1"/>
      <w:tblInd w:w="0" w:type="dxa"/>
      <w:tblCellMar>
        <w:top w:w="0" w:type="dxa"/>
        <w:left w:w="108" w:type="dxa"/>
        <w:bottom w:w="0" w:type="dxa"/>
        <w:right w:w="108" w:type="dxa"/>
      </w:tblCellMar>
    </w:tblPr>
    <w:tblStylePr w:type="firstRow">
      <w:rPr>
        <w:i/>
        <w:sz w:val="26"/>
        <w:szCs w:val="26"/>
      </w:rPr>
      <w:tblPr/>
      <w:tcPr>
        <w:tcBorders>
          <w:bottom w:val="single" w:sz="4" w:space="0" w:color="A5A5A5" w:themeColor="accent3"/>
        </w:tcBorders>
        <w:shd w:val="clear" w:color="000000" w:fill="FFFFFF" w:themeFill="background1"/>
      </w:tcPr>
    </w:tblStylePr>
    <w:tblStylePr w:type="lastRow">
      <w:rPr>
        <w:i/>
        <w:sz w:val="26"/>
        <w:szCs w:val="26"/>
      </w:rPr>
      <w:tblPr/>
      <w:tcPr>
        <w:tcBorders>
          <w:top w:val="single" w:sz="4" w:space="0" w:color="A5A5A5" w:themeColor="accent3"/>
        </w:tcBorders>
        <w:shd w:val="clear" w:color="000000" w:fill="FFFFFF" w:themeFill="background1"/>
      </w:tcPr>
    </w:tblStylePr>
    <w:tblStylePr w:type="firstCol">
      <w:pPr>
        <w:jc w:val="right"/>
      </w:pPr>
      <w:rPr>
        <w:i/>
        <w:sz w:val="26"/>
        <w:szCs w:val="26"/>
      </w:rPr>
      <w:tblPr/>
      <w:tcPr>
        <w:tcBorders>
          <w:right w:val="single" w:sz="4" w:space="0" w:color="A5A5A5" w:themeColor="accent3"/>
        </w:tcBorders>
        <w:shd w:val="clear" w:color="000000" w:fill="FFFFFF" w:themeFill="background1"/>
      </w:tcPr>
    </w:tblStylePr>
    <w:tblStylePr w:type="lastCol">
      <w:rPr>
        <w:i/>
        <w:sz w:val="26"/>
        <w:szCs w:val="26"/>
      </w:rPr>
      <w:tblPr/>
      <w:tcPr>
        <w:tcBorders>
          <w:left w:val="single" w:sz="4" w:space="0" w:color="A5A5A5" w:themeColor="accent3"/>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1"/>
    <w:rsid w:val="009D3735"/>
    <w:pPr>
      <w:spacing w:after="0"/>
    </w:pPr>
    <w:rPr>
      <w:color w:val="BE8F00" w:themeColor="accent4" w:themeShade="BE"/>
    </w:rPr>
    <w:tblPr>
      <w:tblStyleRowBandSize w:val="1"/>
      <w:tblStyleColBandSize w:val="1"/>
      <w:tblInd w:w="0" w:type="dxa"/>
      <w:tblCellMar>
        <w:top w:w="0" w:type="dxa"/>
        <w:left w:w="108" w:type="dxa"/>
        <w:bottom w:w="0" w:type="dxa"/>
        <w:right w:w="108" w:type="dxa"/>
      </w:tblCellMar>
    </w:tblPr>
    <w:tblStylePr w:type="firstRow">
      <w:rPr>
        <w:i/>
        <w:sz w:val="26"/>
        <w:szCs w:val="26"/>
      </w:rPr>
      <w:tblPr/>
      <w:tcPr>
        <w:tcBorders>
          <w:bottom w:val="single" w:sz="4" w:space="0" w:color="FFC000" w:themeColor="accent4"/>
        </w:tcBorders>
        <w:shd w:val="clear" w:color="000000" w:fill="FFFFFF" w:themeFill="background1"/>
      </w:tcPr>
    </w:tblStylePr>
    <w:tblStylePr w:type="lastRow">
      <w:rPr>
        <w:i/>
        <w:sz w:val="26"/>
        <w:szCs w:val="26"/>
      </w:rPr>
      <w:tblPr/>
      <w:tcPr>
        <w:tcBorders>
          <w:top w:val="single" w:sz="4" w:space="0" w:color="FFC000" w:themeColor="accent4"/>
        </w:tcBorders>
        <w:shd w:val="clear" w:color="000000" w:fill="FFFFFF" w:themeFill="background1"/>
      </w:tcPr>
    </w:tblStylePr>
    <w:tblStylePr w:type="firstCol">
      <w:pPr>
        <w:jc w:val="right"/>
      </w:pPr>
      <w:rPr>
        <w:i/>
        <w:sz w:val="26"/>
        <w:szCs w:val="26"/>
      </w:rPr>
      <w:tblPr/>
      <w:tcPr>
        <w:tcBorders>
          <w:right w:val="single" w:sz="4" w:space="0" w:color="FFC000" w:themeColor="accent4"/>
        </w:tcBorders>
        <w:shd w:val="clear" w:color="000000" w:fill="FFFFFF" w:themeFill="background1"/>
      </w:tcPr>
    </w:tblStylePr>
    <w:tblStylePr w:type="lastCol">
      <w:rPr>
        <w:i/>
        <w:sz w:val="26"/>
        <w:szCs w:val="26"/>
      </w:rPr>
      <w:tblPr/>
      <w:tcPr>
        <w:tcBorders>
          <w:left w:val="single" w:sz="4" w:space="0" w:color="FFC000" w:themeColor="accent4"/>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1"/>
    <w:rsid w:val="009D3735"/>
    <w:pPr>
      <w:spacing w:after="0"/>
    </w:pPr>
    <w:rPr>
      <w:color w:val="2F5395" w:themeColor="accent5" w:themeShade="BE"/>
    </w:rPr>
    <w:tblPr>
      <w:tblStyleRowBandSize w:val="1"/>
      <w:tblStyleColBandSize w:val="1"/>
      <w:tblInd w:w="0" w:type="dxa"/>
      <w:tblCellMar>
        <w:top w:w="0" w:type="dxa"/>
        <w:left w:w="108" w:type="dxa"/>
        <w:bottom w:w="0" w:type="dxa"/>
        <w:right w:w="108" w:type="dxa"/>
      </w:tblCellMar>
    </w:tblPr>
    <w:tblStylePr w:type="firstRow">
      <w:rPr>
        <w:i/>
        <w:sz w:val="26"/>
        <w:szCs w:val="26"/>
      </w:rPr>
      <w:tblPr/>
      <w:tcPr>
        <w:tcBorders>
          <w:bottom w:val="single" w:sz="4" w:space="0" w:color="4472C4" w:themeColor="accent5"/>
        </w:tcBorders>
        <w:shd w:val="clear" w:color="000000" w:fill="FFFFFF" w:themeFill="background1"/>
      </w:tcPr>
    </w:tblStylePr>
    <w:tblStylePr w:type="lastRow">
      <w:rPr>
        <w:i/>
        <w:sz w:val="26"/>
        <w:szCs w:val="26"/>
      </w:rPr>
      <w:tblPr/>
      <w:tcPr>
        <w:tcBorders>
          <w:top w:val="single" w:sz="4" w:space="0" w:color="4472C4" w:themeColor="accent5"/>
        </w:tcBorders>
        <w:shd w:val="clear" w:color="000000" w:fill="FFFFFF" w:themeFill="background1"/>
      </w:tcPr>
    </w:tblStylePr>
    <w:tblStylePr w:type="firstCol">
      <w:pPr>
        <w:jc w:val="right"/>
      </w:pPr>
      <w:rPr>
        <w:i/>
        <w:sz w:val="26"/>
        <w:szCs w:val="26"/>
      </w:rPr>
      <w:tblPr/>
      <w:tcPr>
        <w:tcBorders>
          <w:right w:val="single" w:sz="4" w:space="0" w:color="4472C4" w:themeColor="accent5"/>
        </w:tcBorders>
        <w:shd w:val="clear" w:color="000000" w:fill="FFFFFF" w:themeFill="background1"/>
      </w:tcPr>
    </w:tblStylePr>
    <w:tblStylePr w:type="lastCol">
      <w:rPr>
        <w:i/>
        <w:sz w:val="26"/>
        <w:szCs w:val="26"/>
      </w:rPr>
      <w:tblPr/>
      <w:tcPr>
        <w:tcBorders>
          <w:left w:val="single" w:sz="4" w:space="0" w:color="4472C4" w:themeColor="accent5"/>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1"/>
    <w:rsid w:val="009D3735"/>
    <w:pPr>
      <w:spacing w:after="0"/>
    </w:pPr>
    <w:rPr>
      <w:color w:val="538035" w:themeColor="accent6" w:themeShade="BE"/>
    </w:rPr>
    <w:tblPr>
      <w:tblStyleRowBandSize w:val="1"/>
      <w:tblStyleColBandSize w:val="1"/>
      <w:tblInd w:w="0" w:type="dxa"/>
      <w:tblCellMar>
        <w:top w:w="0" w:type="dxa"/>
        <w:left w:w="108" w:type="dxa"/>
        <w:bottom w:w="0" w:type="dxa"/>
        <w:right w:w="108" w:type="dxa"/>
      </w:tblCellMar>
    </w:tblPr>
    <w:tblStylePr w:type="firstRow">
      <w:rPr>
        <w:i/>
        <w:sz w:val="26"/>
        <w:szCs w:val="26"/>
      </w:rPr>
      <w:tblPr/>
      <w:tcPr>
        <w:tcBorders>
          <w:bottom w:val="single" w:sz="4" w:space="0" w:color="70AD47" w:themeColor="accent6"/>
        </w:tcBorders>
        <w:shd w:val="clear" w:color="000000" w:fill="FFFFFF" w:themeFill="background1"/>
      </w:tcPr>
    </w:tblStylePr>
    <w:tblStylePr w:type="lastRow">
      <w:rPr>
        <w:i/>
        <w:sz w:val="26"/>
        <w:szCs w:val="26"/>
      </w:rPr>
      <w:tblPr/>
      <w:tcPr>
        <w:tcBorders>
          <w:top w:val="single" w:sz="4" w:space="0" w:color="70AD47" w:themeColor="accent6"/>
        </w:tcBorders>
        <w:shd w:val="clear" w:color="000000" w:fill="FFFFFF" w:themeFill="background1"/>
      </w:tcPr>
    </w:tblStylePr>
    <w:tblStylePr w:type="firstCol">
      <w:pPr>
        <w:jc w:val="right"/>
      </w:pPr>
      <w:rPr>
        <w:i/>
        <w:sz w:val="26"/>
        <w:szCs w:val="26"/>
      </w:rPr>
      <w:tblPr/>
      <w:tcPr>
        <w:tcBorders>
          <w:right w:val="single" w:sz="4" w:space="0" w:color="70AD47" w:themeColor="accent6"/>
        </w:tcBorders>
        <w:shd w:val="clear" w:color="000000" w:fill="FFFFFF" w:themeFill="background1"/>
      </w:tcPr>
    </w:tblStylePr>
    <w:tblStylePr w:type="lastCol">
      <w:rPr>
        <w:i/>
        <w:sz w:val="26"/>
        <w:szCs w:val="26"/>
      </w:rPr>
      <w:tblPr/>
      <w:tcPr>
        <w:tcBorders>
          <w:left w:val="single" w:sz="4" w:space="0" w:color="70AD47" w:themeColor="accent6"/>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1">
    <w:name w:val="Calendar1"/>
    <w:basedOn w:val="a1"/>
    <w:rsid w:val="009D3735"/>
    <w:pPr>
      <w:spacing w:after="0"/>
    </w:pPr>
    <w:rPr>
      <w:sz w:val="22"/>
      <w:szCs w:val="22"/>
    </w:rPr>
    <w:tblPr>
      <w:tblStyleRowBandSize w:val="1"/>
      <w:tblStyleColBandSize w:val="1"/>
      <w:tblInd w:w="0" w:type="dxa"/>
      <w:tblCellMar>
        <w:top w:w="0" w:type="dxa"/>
        <w:left w:w="108" w:type="dxa"/>
        <w:bottom w:w="0" w:type="dxa"/>
        <w:right w:w="108" w:type="dxa"/>
      </w:tblCellMar>
    </w:tblPr>
    <w:tblStylePr w:type="firstRow">
      <w:pPr>
        <w:spacing w:line="259" w:lineRule="auto"/>
      </w:pPr>
      <w:rPr>
        <w:b/>
        <w:i w:val="0"/>
        <w:color w:val="auto"/>
        <w:sz w:val="44"/>
        <w:szCs w:val="44"/>
      </w:rPr>
    </w:tblStylePr>
    <w:tblStylePr w:type="lastRow">
      <w:tblPr/>
      <w:tcPr>
        <w:tcBorders>
          <w:top w:val="nil"/>
          <w:left w:val="nil"/>
          <w:bottom w:val="nil"/>
          <w:right w:val="nil"/>
          <w:insideH w:val="nil"/>
          <w:insideV w:val="nil"/>
          <w:tl2br w:val="nil"/>
          <w:tr2bl w:val="nil"/>
        </w:tcBorders>
        <w:shd w:val="nil"/>
      </w:tcPr>
    </w:tblStylePr>
    <w:tblStylePr w:type="band1Horz">
      <w:tblPr/>
      <w:tcPr>
        <w:tcBorders>
          <w:top w:val="nil"/>
          <w:left w:val="nil"/>
          <w:bottom w:val="nil"/>
          <w:right w:val="nil"/>
          <w:insideH w:val="nil"/>
          <w:insideV w:val="nil"/>
          <w:tl2br w:val="nil"/>
          <w:tr2bl w:val="nil"/>
        </w:tcBorders>
        <w:shd w:val="nil"/>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nil"/>
      </w:tcPr>
    </w:tblStylePr>
  </w:style>
  <w:style w:type="paragraph" w:styleId="a4">
    <w:name w:val="Normal (Web)"/>
    <w:basedOn w:val="a"/>
    <w:rsid w:val="009D3735"/>
    <w:pPr>
      <w:spacing w:before="100" w:beforeAutospacing="1" w:after="100" w:afterAutospacing="1" w:line="240" w:lineRule="auto"/>
    </w:pPr>
    <w:rPr>
      <w:sz w:val="24"/>
      <w:szCs w:val="24"/>
    </w:rPr>
  </w:style>
  <w:style w:type="paragraph" w:styleId="HTML">
    <w:name w:val="HTML Preformatted"/>
    <w:basedOn w:val="a"/>
    <w:semiHidden/>
    <w:unhideWhenUsed/>
    <w:rsid w:val="009D3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style>
  <w:style w:type="paragraph" w:styleId="a5">
    <w:name w:val="Balloon Text"/>
    <w:basedOn w:val="a"/>
    <w:link w:val="a6"/>
    <w:uiPriority w:val="99"/>
    <w:semiHidden/>
    <w:unhideWhenUsed/>
    <w:rsid w:val="005E37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376E"/>
    <w:rPr>
      <w:rFonts w:ascii="Tahoma" w:eastAsia="Segoe U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19</Pages>
  <Words>4876</Words>
  <Characters>2780</Characters>
  <Application>Microsoft Office Word</Application>
  <DocSecurity>0</DocSecurity>
  <Lines>23</Lines>
  <Paragraphs>15</Paragraphs>
  <MMClips>0</MMClip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1</cp:lastModifiedBy>
  <cp:revision>12</cp:revision>
  <dcterms:created xsi:type="dcterms:W3CDTF">2024-03-27T15:42:00Z</dcterms:created>
  <dcterms:modified xsi:type="dcterms:W3CDTF">2024-03-28T07:58:00Z</dcterms:modified>
</cp:coreProperties>
</file>